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68" w:rsidRDefault="00E54C68" w:rsidP="00E54C68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54C68">
        <w:rPr>
          <w:rFonts w:ascii="Times New Roman" w:hAnsi="Times New Roman"/>
          <w:b/>
          <w:sz w:val="32"/>
          <w:szCs w:val="32"/>
        </w:rPr>
        <w:t>Неделя профилактики суицидального поведения среди несовершеннолетних «Разноцветная неделя»</w:t>
      </w:r>
    </w:p>
    <w:p w:rsidR="00E54C68" w:rsidRPr="00E54C68" w:rsidRDefault="00E54C68" w:rsidP="00E54C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4C68">
        <w:rPr>
          <w:rFonts w:ascii="Times New Roman" w:hAnsi="Times New Roman"/>
          <w:sz w:val="28"/>
          <w:szCs w:val="28"/>
        </w:rPr>
        <w:t>В срок с 12 по 16 сентября проводилась профилактическая неделя</w:t>
      </w:r>
      <w:r w:rsidRPr="00E54C68">
        <w:rPr>
          <w:rFonts w:ascii="Times New Roman" w:hAnsi="Times New Roman"/>
          <w:sz w:val="28"/>
          <w:szCs w:val="28"/>
          <w:u w:val="single"/>
        </w:rPr>
        <w:t>: «Разноцветная неделя»</w:t>
      </w:r>
    </w:p>
    <w:p w:rsidR="00E54C68" w:rsidRDefault="00E54C68" w:rsidP="00E54C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4C68">
        <w:rPr>
          <w:rFonts w:ascii="Times New Roman" w:hAnsi="Times New Roman"/>
          <w:sz w:val="28"/>
          <w:szCs w:val="28"/>
        </w:rPr>
        <w:t xml:space="preserve">Неделя приурочена к Всемирному дню предотвращений самоубийств. Цель проведения недели: </w:t>
      </w:r>
    </w:p>
    <w:p w:rsidR="00E54C68" w:rsidRDefault="00E54C68" w:rsidP="00E54C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4C68">
        <w:rPr>
          <w:rFonts w:ascii="Times New Roman" w:hAnsi="Times New Roman"/>
          <w:sz w:val="28"/>
          <w:szCs w:val="28"/>
        </w:rPr>
        <w:t xml:space="preserve">снижение рисков </w:t>
      </w:r>
      <w:proofErr w:type="spellStart"/>
      <w:r w:rsidRPr="00E54C68">
        <w:rPr>
          <w:rFonts w:ascii="Times New Roman" w:hAnsi="Times New Roman"/>
          <w:sz w:val="28"/>
          <w:szCs w:val="28"/>
        </w:rPr>
        <w:t>самоповреждающего</w:t>
      </w:r>
      <w:proofErr w:type="spellEnd"/>
      <w:r w:rsidRPr="00E54C68">
        <w:rPr>
          <w:rFonts w:ascii="Times New Roman" w:hAnsi="Times New Roman"/>
          <w:sz w:val="28"/>
          <w:szCs w:val="28"/>
        </w:rPr>
        <w:t xml:space="preserve"> поведения, в том числе суицидального, </w:t>
      </w:r>
      <w:proofErr w:type="gramStart"/>
      <w:r w:rsidRPr="00E54C68">
        <w:rPr>
          <w:rFonts w:ascii="Times New Roman" w:hAnsi="Times New Roman"/>
          <w:sz w:val="28"/>
          <w:szCs w:val="28"/>
        </w:rPr>
        <w:t>среди</w:t>
      </w:r>
      <w:proofErr w:type="gramEnd"/>
      <w:r w:rsidRPr="00E54C68">
        <w:rPr>
          <w:rFonts w:ascii="Times New Roman" w:hAnsi="Times New Roman"/>
          <w:sz w:val="28"/>
          <w:szCs w:val="28"/>
        </w:rPr>
        <w:t xml:space="preserve"> обучающихся. </w:t>
      </w:r>
    </w:p>
    <w:p w:rsidR="00E54C68" w:rsidRDefault="00E54C68" w:rsidP="00E54C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4C68">
        <w:rPr>
          <w:rFonts w:ascii="Times New Roman" w:hAnsi="Times New Roman"/>
          <w:sz w:val="28"/>
          <w:szCs w:val="28"/>
        </w:rPr>
        <w:t xml:space="preserve">Задачи: </w:t>
      </w:r>
    </w:p>
    <w:p w:rsidR="00E54C68" w:rsidRDefault="00E54C68" w:rsidP="00E54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4C68">
        <w:rPr>
          <w:rFonts w:ascii="Times New Roman" w:hAnsi="Times New Roman"/>
          <w:sz w:val="28"/>
          <w:szCs w:val="28"/>
        </w:rPr>
        <w:t>Проведение комплекса мероприятий, направленных на формирование социально активной позиции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E54C68">
        <w:rPr>
          <w:rFonts w:ascii="Times New Roman" w:hAnsi="Times New Roman"/>
          <w:sz w:val="28"/>
          <w:szCs w:val="28"/>
        </w:rPr>
        <w:t xml:space="preserve"> </w:t>
      </w:r>
    </w:p>
    <w:p w:rsidR="00E54C68" w:rsidRPr="00E54C68" w:rsidRDefault="00E54C68" w:rsidP="00E54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4C68">
        <w:rPr>
          <w:rFonts w:ascii="Times New Roman" w:hAnsi="Times New Roman"/>
          <w:sz w:val="28"/>
          <w:szCs w:val="28"/>
        </w:rPr>
        <w:t xml:space="preserve">Развитие навыков </w:t>
      </w:r>
      <w:proofErr w:type="spellStart"/>
      <w:r w:rsidRPr="00E54C6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E54C68">
        <w:rPr>
          <w:rFonts w:ascii="Times New Roman" w:hAnsi="Times New Roman"/>
          <w:sz w:val="28"/>
          <w:szCs w:val="28"/>
        </w:rPr>
        <w:t xml:space="preserve"> эмоционального состояния</w:t>
      </w:r>
      <w:r>
        <w:rPr>
          <w:rFonts w:ascii="Times New Roman" w:hAnsi="Times New Roman"/>
          <w:sz w:val="28"/>
          <w:szCs w:val="28"/>
        </w:rPr>
        <w:t>.</w:t>
      </w:r>
    </w:p>
    <w:p w:rsidR="00E54C68" w:rsidRPr="00E54C68" w:rsidRDefault="00E54C68" w:rsidP="00E54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54C68">
        <w:rPr>
          <w:rFonts w:ascii="Times New Roman" w:hAnsi="Times New Roman"/>
          <w:sz w:val="28"/>
          <w:szCs w:val="28"/>
        </w:rPr>
        <w:t>Развитие у обучающихся навыков самостоятельного и ответственного выбора.</w:t>
      </w:r>
    </w:p>
    <w:p w:rsidR="00E54C68" w:rsidRPr="00E54C68" w:rsidRDefault="00E54C68" w:rsidP="00E54C6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4C68">
        <w:rPr>
          <w:rFonts w:ascii="Times New Roman" w:hAnsi="Times New Roman"/>
          <w:sz w:val="28"/>
          <w:szCs w:val="28"/>
        </w:rPr>
        <w:t>В рамках Недели были организованы и проведены следующие мероприятия:</w:t>
      </w:r>
    </w:p>
    <w:p w:rsidR="00E54C68" w:rsidRPr="00E54C68" w:rsidRDefault="00E54C68" w:rsidP="00E54C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0"/>
        <w:gridCol w:w="3481"/>
        <w:gridCol w:w="5350"/>
      </w:tblGrid>
      <w:tr w:rsidR="00E54C68" w:rsidRPr="00862511" w:rsidTr="00FC0C52">
        <w:tc>
          <w:tcPr>
            <w:tcW w:w="817" w:type="dxa"/>
          </w:tcPr>
          <w:p w:rsidR="00E54C68" w:rsidRPr="00862511" w:rsidRDefault="00E54C68" w:rsidP="00FC0C5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</w:rPr>
            </w:pPr>
            <w:r w:rsidRPr="00862511">
              <w:rPr>
                <w:b/>
                <w:sz w:val="24"/>
              </w:rPr>
              <w:t xml:space="preserve">№ </w:t>
            </w:r>
            <w:proofErr w:type="gramStart"/>
            <w:r w:rsidRPr="00862511">
              <w:rPr>
                <w:b/>
                <w:sz w:val="24"/>
              </w:rPr>
              <w:t>п</w:t>
            </w:r>
            <w:proofErr w:type="gramEnd"/>
            <w:r w:rsidRPr="00862511">
              <w:rPr>
                <w:b/>
                <w:sz w:val="24"/>
              </w:rPr>
              <w:t>/п</w:t>
            </w:r>
          </w:p>
        </w:tc>
        <w:tc>
          <w:tcPr>
            <w:tcW w:w="3969" w:type="dxa"/>
          </w:tcPr>
          <w:p w:rsidR="00E54C68" w:rsidRPr="00862511" w:rsidRDefault="00E54C68" w:rsidP="00FC0C5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625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919" w:type="dxa"/>
          </w:tcPr>
          <w:p w:rsidR="00E54C68" w:rsidRPr="00862511" w:rsidRDefault="00E54C68" w:rsidP="00FC0C5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11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</w:tr>
      <w:tr w:rsidR="00E54C68" w:rsidTr="00FC0C52">
        <w:tc>
          <w:tcPr>
            <w:tcW w:w="817" w:type="dxa"/>
            <w:vAlign w:val="center"/>
          </w:tcPr>
          <w:p w:rsidR="00E54C68" w:rsidRDefault="00E54C68" w:rsidP="00FC0C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54C68" w:rsidRPr="006E58DB" w:rsidRDefault="00E54C68" w:rsidP="00FC0C52">
            <w:pPr>
              <w:rPr>
                <w:sz w:val="24"/>
                <w:szCs w:val="24"/>
              </w:rPr>
            </w:pPr>
            <w:r w:rsidRPr="006E58DB">
              <w:rPr>
                <w:sz w:val="24"/>
                <w:szCs w:val="24"/>
              </w:rPr>
              <w:t>«Советы на каждый день»</w:t>
            </w:r>
          </w:p>
          <w:p w:rsidR="00E54C68" w:rsidRPr="006E58DB" w:rsidRDefault="00E54C68" w:rsidP="00FC0C52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</w:tcPr>
          <w:p w:rsidR="00E54C68" w:rsidRDefault="00E54C68" w:rsidP="00FC0C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22FA7C" wp14:editId="1DF02BD5">
                  <wp:extent cx="1607625" cy="986433"/>
                  <wp:effectExtent l="0" t="0" r="0" b="4445"/>
                  <wp:docPr id="1" name="Рисунок 1" descr="C:\Users\User\AppData\Local\Microsoft\Windows\Temporary Internet Files\Content.Word\IMG_20210924_0945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IMG_20210924_0945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455" cy="989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1CE5A7B" wp14:editId="0471DAD5">
                  <wp:extent cx="1258645" cy="1377073"/>
                  <wp:effectExtent l="0" t="0" r="0" b="0"/>
                  <wp:docPr id="2" name="Рисунок 2" descr="C:\Users\User\AppData\Local\Microsoft\Windows\Temporary Internet Files\Content.Word\IMG_20210924_094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MG_20210924_094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47" t="6899"/>
                          <a:stretch/>
                        </pic:blipFill>
                        <pic:spPr bwMode="auto">
                          <a:xfrm>
                            <a:off x="0" y="0"/>
                            <a:ext cx="1259572" cy="1378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68" w:rsidTr="00FC0C52">
        <w:tc>
          <w:tcPr>
            <w:tcW w:w="817" w:type="dxa"/>
            <w:vAlign w:val="center"/>
          </w:tcPr>
          <w:p w:rsidR="00E54C68" w:rsidRDefault="00E54C68" w:rsidP="00FC0C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54C68" w:rsidRPr="006E58DB" w:rsidRDefault="00E54C68" w:rsidP="00FC0C52">
            <w:pPr>
              <w:pStyle w:val="Default"/>
              <w:jc w:val="center"/>
            </w:pPr>
            <w:r w:rsidRPr="006E58DB">
              <w:t>Акция “Мы — это много Я!”</w:t>
            </w:r>
          </w:p>
          <w:p w:rsidR="00E54C68" w:rsidRPr="006E58DB" w:rsidRDefault="00E54C68" w:rsidP="00FC0C52">
            <w:pPr>
              <w:pStyle w:val="Default"/>
              <w:jc w:val="center"/>
            </w:pPr>
          </w:p>
        </w:tc>
        <w:tc>
          <w:tcPr>
            <w:tcW w:w="5919" w:type="dxa"/>
          </w:tcPr>
          <w:p w:rsidR="00E54C68" w:rsidRDefault="00E54C68" w:rsidP="00FC0C5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E4CF0F" wp14:editId="4AE83655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52705</wp:posOffset>
                  </wp:positionV>
                  <wp:extent cx="1699260" cy="1161415"/>
                  <wp:effectExtent l="0" t="0" r="0" b="635"/>
                  <wp:wrapSquare wrapText="bothSides"/>
                  <wp:docPr id="3" name="Рисунок 3" descr="C:\Users\User\AppData\Local\Microsoft\Windows\Temporary Internet Files\Content.Word\IMG_20210924_094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IMG_20210924_094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16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54C68" w:rsidTr="00FC0C52">
        <w:tc>
          <w:tcPr>
            <w:tcW w:w="817" w:type="dxa"/>
            <w:vAlign w:val="center"/>
          </w:tcPr>
          <w:p w:rsidR="00E54C68" w:rsidRPr="002A6CC8" w:rsidRDefault="00E54C68" w:rsidP="00FC0C52">
            <w:pPr>
              <w:pStyle w:val="Default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E54C68" w:rsidRPr="006E58DB" w:rsidRDefault="00E54C68" w:rsidP="00FC0C52">
            <w:pPr>
              <w:pStyle w:val="Default"/>
              <w:jc w:val="center"/>
            </w:pPr>
          </w:p>
          <w:p w:rsidR="00E54C68" w:rsidRPr="006E58DB" w:rsidRDefault="00E54C68" w:rsidP="00FC0C52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6E58DB">
              <w:rPr>
                <w:sz w:val="24"/>
                <w:szCs w:val="24"/>
              </w:rPr>
              <w:t>Учебно-игровая процедура «Пойми меня»</w:t>
            </w:r>
          </w:p>
          <w:p w:rsidR="00E54C68" w:rsidRPr="006E58DB" w:rsidRDefault="00E54C68" w:rsidP="00FC0C52">
            <w:pPr>
              <w:pStyle w:val="Default"/>
              <w:jc w:val="center"/>
            </w:pPr>
          </w:p>
        </w:tc>
        <w:tc>
          <w:tcPr>
            <w:tcW w:w="5919" w:type="dxa"/>
          </w:tcPr>
          <w:p w:rsidR="00E54C68" w:rsidRPr="002A6CC8" w:rsidRDefault="00E54C68" w:rsidP="00FC0C52">
            <w:pPr>
              <w:pStyle w:val="Defaul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794A72" wp14:editId="4D29E303">
                  <wp:extent cx="1753497" cy="1203262"/>
                  <wp:effectExtent l="0" t="0" r="0" b="0"/>
                  <wp:docPr id="4" name="Рисунок 4" descr="C:\Users\User\AppData\Local\Microsoft\Windows\Temporary Internet Files\Content.Word\IMG-2dea98300f3c03b56477fae86b9dda0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Temporary Internet Files\Content.Word\IMG-2dea98300f3c03b56477fae86b9dda0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71" cy="1212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68" w:rsidTr="00FC0C52">
        <w:trPr>
          <w:trHeight w:val="2294"/>
        </w:trPr>
        <w:tc>
          <w:tcPr>
            <w:tcW w:w="817" w:type="dxa"/>
            <w:vAlign w:val="center"/>
          </w:tcPr>
          <w:p w:rsidR="00E54C68" w:rsidRPr="002A6CC8" w:rsidRDefault="00E54C68" w:rsidP="00FC0C52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3969" w:type="dxa"/>
          </w:tcPr>
          <w:p w:rsidR="00E54C68" w:rsidRPr="006E58DB" w:rsidRDefault="00E54C68" w:rsidP="00FC0C52">
            <w:pPr>
              <w:pStyle w:val="Default"/>
              <w:jc w:val="center"/>
            </w:pPr>
          </w:p>
          <w:p w:rsidR="00E54C68" w:rsidRPr="006E58DB" w:rsidRDefault="00E54C68" w:rsidP="00FC0C52">
            <w:pPr>
              <w:pStyle w:val="Default"/>
              <w:jc w:val="center"/>
            </w:pPr>
            <w:r w:rsidRPr="006E58DB">
              <w:t>Учебно-игровая процедура «Взаимопонимание»</w:t>
            </w:r>
          </w:p>
        </w:tc>
        <w:tc>
          <w:tcPr>
            <w:tcW w:w="5919" w:type="dxa"/>
          </w:tcPr>
          <w:p w:rsidR="00E54C68" w:rsidRDefault="00E54C68" w:rsidP="00FC0C52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F6BDA2" wp14:editId="46D5DDFF">
                  <wp:extent cx="1839558" cy="1234447"/>
                  <wp:effectExtent l="0" t="0" r="8890" b="3810"/>
                  <wp:docPr id="5" name="Рисунок 5" descr="C:\Users\User\AppData\Local\Microsoft\Windows\Temporary Internet Files\Content.Word\IMG-b4e5fdd14aaf72d2673f114a19771e6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Temporary Internet Files\Content.Word\IMG-b4e5fdd14aaf72d2673f114a19771e6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839" cy="124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68" w:rsidTr="00FC0C52">
        <w:tc>
          <w:tcPr>
            <w:tcW w:w="817" w:type="dxa"/>
            <w:vAlign w:val="center"/>
          </w:tcPr>
          <w:p w:rsidR="00E54C68" w:rsidRDefault="00E54C68" w:rsidP="00FC0C52">
            <w:pPr>
              <w:pStyle w:val="Default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E54C68" w:rsidRPr="006E58DB" w:rsidRDefault="00E54C68" w:rsidP="00FC0C52">
            <w:pPr>
              <w:pStyle w:val="Default"/>
              <w:jc w:val="center"/>
            </w:pPr>
            <w:r w:rsidRPr="006E58DB">
              <w:rPr>
                <w:bCs/>
                <w:szCs w:val="28"/>
              </w:rPr>
              <w:t>«Конфликт: что делать?</w:t>
            </w:r>
            <w:proofErr w:type="gramStart"/>
            <w:r w:rsidRPr="006E58DB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>-</w:t>
            </w:r>
            <w:proofErr w:type="gramEnd"/>
            <w:r>
              <w:rPr>
                <w:bCs/>
                <w:szCs w:val="28"/>
              </w:rPr>
              <w:t>выход есть!</w:t>
            </w:r>
          </w:p>
        </w:tc>
        <w:tc>
          <w:tcPr>
            <w:tcW w:w="5919" w:type="dxa"/>
          </w:tcPr>
          <w:p w:rsidR="00E54C68" w:rsidRDefault="00E54C68" w:rsidP="00FC0C52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B259EE" wp14:editId="7630AE37">
                  <wp:extent cx="1523509" cy="1506071"/>
                  <wp:effectExtent l="0" t="0" r="635" b="0"/>
                  <wp:docPr id="6" name="Рисунок 6" descr="C:\Users\Бохан\Desktop\15-09-2022_03-20-56\неделя\20220921_1149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охан\Desktop\15-09-2022_03-20-56\неделя\20220921_1149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13"/>
                          <a:stretch/>
                        </pic:blipFill>
                        <pic:spPr bwMode="auto">
                          <a:xfrm>
                            <a:off x="0" y="0"/>
                            <a:ext cx="1525888" cy="150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68" w:rsidTr="00FC0C52">
        <w:tc>
          <w:tcPr>
            <w:tcW w:w="817" w:type="dxa"/>
            <w:vAlign w:val="center"/>
          </w:tcPr>
          <w:p w:rsidR="00E54C68" w:rsidRDefault="00E54C68" w:rsidP="00FC0C52">
            <w:pPr>
              <w:pStyle w:val="Default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54C68" w:rsidRPr="006E58DB" w:rsidRDefault="00E54C68" w:rsidP="00FC0C52">
            <w:pPr>
              <w:pStyle w:val="Default"/>
              <w:jc w:val="center"/>
              <w:rPr>
                <w:bCs/>
                <w:szCs w:val="28"/>
              </w:rPr>
            </w:pPr>
            <w:r>
              <w:t>Ярко-синие переменки в начальных классах.</w:t>
            </w:r>
            <w:r>
              <w:br w:type="textWrapping" w:clear="all"/>
            </w:r>
          </w:p>
        </w:tc>
        <w:tc>
          <w:tcPr>
            <w:tcW w:w="5919" w:type="dxa"/>
          </w:tcPr>
          <w:p w:rsidR="00E54C68" w:rsidRDefault="00E54C68" w:rsidP="00FC0C52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985B02" wp14:editId="23E82C47">
                  <wp:extent cx="1153744" cy="1538026"/>
                  <wp:effectExtent l="0" t="0" r="8890" b="5080"/>
                  <wp:docPr id="7" name="Рисунок 7" descr="C:\Users\Бохан\Desktop\15-09-2022_03-20-56\неделя\IMG-6b8f978e52a87ac45371e7138823735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охан\Desktop\15-09-2022_03-20-56\неделя\IMG-6b8f978e52a87ac45371e7138823735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99" cy="1541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CF75D63" wp14:editId="58C65E47">
                  <wp:extent cx="1993362" cy="1495313"/>
                  <wp:effectExtent l="0" t="0" r="6985" b="0"/>
                  <wp:docPr id="8" name="Рисунок 8" descr="C:\Users\Бохан\Desktop\15-09-2022_03-20-56\неделя\IMG-8e8875a7d5869c3cac69f10cc02c14a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охан\Desktop\15-09-2022_03-20-56\неделя\IMG-8e8875a7d5869c3cac69f10cc02c14a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9" cy="1497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68" w:rsidTr="00FC0C52">
        <w:tc>
          <w:tcPr>
            <w:tcW w:w="817" w:type="dxa"/>
            <w:vAlign w:val="center"/>
          </w:tcPr>
          <w:p w:rsidR="00E54C68" w:rsidRDefault="00E54C68" w:rsidP="00FC0C52">
            <w:pPr>
              <w:pStyle w:val="Default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54C68" w:rsidRDefault="00E54C68" w:rsidP="00FC0C52">
            <w:pPr>
              <w:pStyle w:val="Default"/>
              <w:jc w:val="center"/>
            </w:pPr>
            <w:r>
              <w:t>Памятки и буклеты для детей и родителей</w:t>
            </w:r>
          </w:p>
          <w:p w:rsidR="00E54C68" w:rsidRPr="006E58DB" w:rsidRDefault="00E54C68" w:rsidP="00FC0C52">
            <w:pPr>
              <w:pStyle w:val="Default"/>
              <w:jc w:val="center"/>
            </w:pPr>
            <w:r>
              <w:t xml:space="preserve">Права и обязанности </w:t>
            </w:r>
          </w:p>
        </w:tc>
        <w:tc>
          <w:tcPr>
            <w:tcW w:w="5919" w:type="dxa"/>
          </w:tcPr>
          <w:p w:rsidR="00E54C68" w:rsidRDefault="00E54C68" w:rsidP="00FC0C52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1BB64A" wp14:editId="3B2D0F52">
                  <wp:extent cx="1194099" cy="1592761"/>
                  <wp:effectExtent l="0" t="0" r="6350" b="7620"/>
                  <wp:docPr id="9" name="Рисунок 9" descr="C:\Users\Бохан\Desktop\15-09-2022_03-20-56\неделя\IMG-97dc8078b68be9d7f7a2bc233ff0312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охан\Desktop\15-09-2022_03-20-56\неделя\IMG-97dc8078b68be9d7f7a2bc233ff0312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856" cy="1593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B19FD8" wp14:editId="1B4E0041">
                  <wp:extent cx="1731981" cy="1299304"/>
                  <wp:effectExtent l="0" t="0" r="1905" b="0"/>
                  <wp:docPr id="10" name="Рисунок 10" descr="C:\Users\Бохан\Desktop\15-09-2022_03-20-56\неделя\20220921_113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охан\Desktop\15-09-2022_03-20-56\неделя\20220921_113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965" cy="1299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68" w:rsidTr="00FC0C52">
        <w:tc>
          <w:tcPr>
            <w:tcW w:w="817" w:type="dxa"/>
            <w:vAlign w:val="center"/>
          </w:tcPr>
          <w:p w:rsidR="00E54C68" w:rsidRDefault="00E54C68" w:rsidP="00FC0C52">
            <w:pPr>
              <w:pStyle w:val="Default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E54C68" w:rsidRPr="006E58DB" w:rsidRDefault="00E54C68" w:rsidP="00FC0C52">
            <w:pPr>
              <w:pStyle w:val="Default"/>
              <w:jc w:val="center"/>
            </w:pPr>
            <w:r>
              <w:t xml:space="preserve">Акция «Я человек, имею право» </w:t>
            </w:r>
          </w:p>
        </w:tc>
        <w:tc>
          <w:tcPr>
            <w:tcW w:w="5919" w:type="dxa"/>
          </w:tcPr>
          <w:p w:rsidR="00E54C68" w:rsidRDefault="00E54C68" w:rsidP="00FC0C52">
            <w:pPr>
              <w:pStyle w:val="Default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6C8ED7" wp14:editId="51B07DAF">
                  <wp:extent cx="1731981" cy="1299305"/>
                  <wp:effectExtent l="0" t="0" r="1905" b="0"/>
                  <wp:docPr id="11" name="Рисунок 11" descr="C:\Users\Бохан\Desktop\15-09-2022_03-20-56\неделя\20220921_120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Бохан\Desktop\15-09-2022_03-20-56\неделя\20220921_120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28" cy="1299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C68" w:rsidTr="00FC0C52">
        <w:tc>
          <w:tcPr>
            <w:tcW w:w="817" w:type="dxa"/>
            <w:vAlign w:val="center"/>
          </w:tcPr>
          <w:p w:rsidR="00E54C68" w:rsidRDefault="00E54C68" w:rsidP="00FC0C52">
            <w:pPr>
              <w:pStyle w:val="Default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E54C68" w:rsidRDefault="00E54C68" w:rsidP="00FC0C52">
            <w:pPr>
              <w:pStyle w:val="Default"/>
              <w:jc w:val="center"/>
            </w:pPr>
            <w:r>
              <w:t>Спортивные мероприятия «Спорт-это сила»</w:t>
            </w:r>
          </w:p>
        </w:tc>
        <w:tc>
          <w:tcPr>
            <w:tcW w:w="5919" w:type="dxa"/>
          </w:tcPr>
          <w:p w:rsidR="00E54C68" w:rsidRDefault="00E54C68" w:rsidP="00FC0C52">
            <w:pPr>
              <w:pStyle w:val="Defaul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D28986" wp14:editId="79F2C98B">
                  <wp:extent cx="2420470" cy="1452856"/>
                  <wp:effectExtent l="0" t="0" r="0" b="0"/>
                  <wp:docPr id="12" name="Рисунок 12" descr="C:\Users\Марина\Desktop\педагог-психолог в школе\недеи безопасности\изображение_viber_2022-09-23_00-37-18-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педагог-психолог в школе\недеи безопасности\изображение_viber_2022-09-23_00-37-18-2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05" b="42895"/>
                          <a:stretch/>
                        </pic:blipFill>
                        <pic:spPr bwMode="auto">
                          <a:xfrm>
                            <a:off x="0" y="0"/>
                            <a:ext cx="2419038" cy="1451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22AE10A" wp14:editId="72082D19">
                  <wp:extent cx="1749571" cy="1312433"/>
                  <wp:effectExtent l="0" t="0" r="3175" b="2540"/>
                  <wp:docPr id="13" name="Рисунок 13" descr="C:\Users\Марина\Desktop\педагог-психолог в школе\недеи безопасности\изображение_viber_2022-09-23_00-37-16-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педагог-психолог в школе\недеи безопасности\изображение_viber_2022-09-23_00-37-16-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561" cy="1313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4C68" w:rsidRDefault="00E54C68" w:rsidP="00E54C6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F3DE1" w:rsidRDefault="001D33F2">
      <w:r>
        <w:t xml:space="preserve">     </w:t>
      </w:r>
      <w:bookmarkStart w:id="0" w:name="_GoBack"/>
      <w:bookmarkEnd w:id="0"/>
      <w:r w:rsidR="00E54C68">
        <w:t>Все дни «разноцветной недели» прошли на высоком эмоциональном подъеме. На протяжении всей недели ребята принимали активное участие во всех мероприятиях.</w:t>
      </w:r>
    </w:p>
    <w:sectPr w:rsidR="001F3DE1" w:rsidSect="00E5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6920"/>
    <w:multiLevelType w:val="hybridMultilevel"/>
    <w:tmpl w:val="32963654"/>
    <w:lvl w:ilvl="0" w:tplc="8D0C71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D"/>
    <w:rsid w:val="001D33F2"/>
    <w:rsid w:val="001F3DE1"/>
    <w:rsid w:val="00884A4D"/>
    <w:rsid w:val="00E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C6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C6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5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4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C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2022-09-26T07:35:00Z</dcterms:created>
  <dcterms:modified xsi:type="dcterms:W3CDTF">2022-09-26T07:46:00Z</dcterms:modified>
</cp:coreProperties>
</file>