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580" w:rsidRDefault="009B4580" w:rsidP="00EC7B29">
      <w:pPr>
        <w:widowControl w:val="0"/>
        <w:autoSpaceDE w:val="0"/>
        <w:autoSpaceDN w:val="0"/>
        <w:spacing w:before="77" w:after="0" w:line="240" w:lineRule="auto"/>
        <w:ind w:left="3647" w:right="4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EC7B29">
      <w:pPr>
        <w:widowControl w:val="0"/>
        <w:autoSpaceDE w:val="0"/>
        <w:autoSpaceDN w:val="0"/>
        <w:spacing w:before="77" w:after="0" w:line="240" w:lineRule="auto"/>
        <w:ind w:right="4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BFCC05" wp14:editId="2002D37B">
            <wp:extent cx="5940425" cy="81675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C7B29" w:rsidRDefault="00EC7B29" w:rsidP="00243603">
      <w:pPr>
        <w:widowControl w:val="0"/>
        <w:autoSpaceDE w:val="0"/>
        <w:autoSpaceDN w:val="0"/>
        <w:spacing w:before="77" w:after="0" w:line="240" w:lineRule="auto"/>
        <w:ind w:left="3647" w:right="436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243603" w:rsidRPr="00243603" w:rsidRDefault="000604CF" w:rsidP="00EC7B29">
      <w:pPr>
        <w:widowControl w:val="0"/>
        <w:autoSpaceDE w:val="0"/>
        <w:autoSpaceDN w:val="0"/>
        <w:spacing w:before="77" w:after="0" w:line="240" w:lineRule="auto"/>
        <w:ind w:right="4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</w:t>
      </w:r>
      <w:r w:rsidR="00EC7B2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</w:t>
      </w:r>
      <w:r w:rsidR="00243603" w:rsidRPr="0024360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СОДЕРЖАНИЕ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before="26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ПОЯСНИТЕЛЬНАЯ</w:t>
      </w:r>
      <w:r w:rsidRPr="00243603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ЗАПИСКА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before="48" w:after="0" w:line="240" w:lineRule="auto"/>
        <w:ind w:left="661" w:right="580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УЧЕБНЫЙ ПЛАН</w:t>
      </w:r>
      <w:r w:rsidRPr="0024360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РАБОЧАЯ</w:t>
      </w:r>
      <w:r w:rsidRPr="00243603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ПРОГРАММА.</w:t>
      </w:r>
      <w:r w:rsidRPr="00243603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СОДЕРЖАНИЕ</w:t>
      </w:r>
      <w:r w:rsidRPr="00243603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УЧЕБНОГО</w:t>
      </w:r>
      <w:r w:rsidRPr="00243603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ПЛАНА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МЕТОДИЧЕСКОЕ</w:t>
      </w:r>
      <w:r w:rsidRPr="00243603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ОБЕСПЕЧЕНИЕ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before="48" w:after="0" w:line="240" w:lineRule="auto"/>
        <w:ind w:left="661" w:right="211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ТРЕБОВАНИЯ</w:t>
      </w:r>
      <w:r w:rsidRPr="00243603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ТЕХНИКИ</w:t>
      </w:r>
      <w:r w:rsidRPr="00243603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БЕЗОПАСНОСТИ</w:t>
      </w:r>
      <w:r w:rsidRPr="00243603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43603">
        <w:rPr>
          <w:rFonts w:ascii="Times New Roman" w:eastAsia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ПРОЦЕССЕ</w:t>
      </w:r>
      <w:r w:rsidRPr="00243603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РЕАЛИЗАЦИИ</w:t>
      </w:r>
      <w:r w:rsidRPr="00243603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ОБРАЗОВАТЕЛЬНОЙ</w:t>
      </w:r>
      <w:r w:rsidRPr="00243603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ПЛАН</w:t>
      </w:r>
      <w:r w:rsidRPr="00243603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ВОСПИТАТЕЛЬНОЙ</w:t>
      </w:r>
      <w:r w:rsidRPr="00243603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РАБОТЫ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before="50" w:after="0" w:line="240" w:lineRule="auto"/>
        <w:ind w:left="661" w:right="87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</w:t>
      </w:r>
      <w:r w:rsidRPr="00243603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КОНТРОЛЯ</w:t>
      </w:r>
      <w:r w:rsidRPr="00243603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43603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ЗАЧЕТНЫЕ</w:t>
      </w:r>
      <w:r w:rsidRPr="00243603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ТРЕБОВАНИЯ.</w:t>
      </w:r>
      <w:r w:rsidRPr="00243603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ОЦЕНОЧНЫЕ</w:t>
      </w:r>
      <w:r w:rsidRPr="00243603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МАТЕРИАЛЫ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ПЕРЕЧЕНЬ</w:t>
      </w:r>
      <w:r w:rsidRPr="00243603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МАТЕРИАЛЬНО</w:t>
      </w:r>
      <w:r w:rsidRPr="00243603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243603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ТЕХНИЧЕСКОГО</w:t>
      </w:r>
      <w:r w:rsidRPr="00243603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ОБЕСПЕЧЕНИЯ</w:t>
      </w:r>
    </w:p>
    <w:p w:rsidR="00243603" w:rsidRPr="00243603" w:rsidRDefault="00243603" w:rsidP="00243603">
      <w:pPr>
        <w:widowControl w:val="0"/>
        <w:numPr>
          <w:ilvl w:val="0"/>
          <w:numId w:val="22"/>
        </w:numPr>
        <w:tabs>
          <w:tab w:val="left" w:pos="662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ПЕРЕЧЕНЬ</w:t>
      </w:r>
      <w:r w:rsidRPr="00243603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ИНФОРМАЦИОННОГО</w:t>
      </w:r>
      <w:r w:rsidRPr="00243603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243603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ОБЕСПЕЧЕНИЯ</w:t>
      </w:r>
    </w:p>
    <w:p w:rsidR="00DB1DAA" w:rsidRDefault="00DB1DAA" w:rsidP="006664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D72D0F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B29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4CF" w:rsidRDefault="00EC7B29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0604CF" w:rsidRDefault="000604CF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4CF" w:rsidRDefault="000604CF" w:rsidP="00D72D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6416" w:rsidRPr="000604CF" w:rsidRDefault="000604CF" w:rsidP="00D72D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4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1</w:t>
      </w:r>
      <w:r w:rsidR="00D72D0F" w:rsidRPr="000604C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66416" w:rsidRPr="000604C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43603" w:rsidRPr="000604CF" w:rsidRDefault="00243603" w:rsidP="00243603">
      <w:pPr>
        <w:widowControl w:val="0"/>
        <w:autoSpaceDE w:val="0"/>
        <w:autoSpaceDN w:val="0"/>
        <w:spacing w:before="1" w:after="0" w:line="240" w:lineRule="auto"/>
        <w:ind w:left="302" w:right="306" w:firstLine="71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Дополнительная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общеобразовательная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шахматам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составлена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соответствии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с: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Федеральным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законом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 от 28 августа 2020 г. № 442  «О порядке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</w:t>
      </w:r>
      <w:r w:rsidR="000D2C33"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образования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», Федеральным законом Российской Федерации от 14 декабря 2007</w:t>
      </w:r>
      <w:r w:rsidRPr="000604CF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г. № 329-ФЗ «О физической культуре и спорте в Российской Федерации»,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Приказом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Министерства</w:t>
      </w:r>
      <w:proofErr w:type="gramEnd"/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proofErr w:type="gramStart"/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просвещения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proofErr w:type="spellStart"/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Минпросвещения</w:t>
      </w:r>
      <w:proofErr w:type="spellEnd"/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России) от 9 ноября 2018 года № 196 «Об утверждении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Порядка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осуществления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образовательной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дополнительным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общеобразовательным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программам»,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Методическими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рекомендациями по организации деятельности спортивных школ в Российской</w:t>
      </w:r>
      <w:r w:rsidRPr="000604CF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Федерации»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29.09.2006г.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№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06-1479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министерства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науки</w:t>
      </w:r>
      <w:r w:rsidRPr="000604CF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Федерации,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Приказом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Министерства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спорта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27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декабря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2013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г.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№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1125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утверждении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осуществления</w:t>
      </w:r>
      <w:proofErr w:type="gramEnd"/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образовательной,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тренировочной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методической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04C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области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физической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культуры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спорта».</w:t>
      </w:r>
    </w:p>
    <w:p w:rsidR="00243603" w:rsidRPr="000604CF" w:rsidRDefault="00243603" w:rsidP="00D72D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044" w:rsidRPr="000604CF" w:rsidRDefault="00666416" w:rsidP="001B5044">
      <w:pPr>
        <w:pStyle w:val="a4"/>
        <w:spacing w:before="2" w:line="237" w:lineRule="auto"/>
        <w:ind w:right="120" w:firstLine="566"/>
        <w:jc w:val="both"/>
      </w:pPr>
      <w:r w:rsidRPr="000604CF">
        <w:t xml:space="preserve">Адаптированная программа составлена </w:t>
      </w:r>
      <w:r w:rsidR="001B5044" w:rsidRPr="000604CF">
        <w:t>на основе примерной программы внеурочной деятельности по шахматам (начальное и основное общее образование) Горский В.А., Тимофеев А.А., Смирнов Д.В. и др./Под ред. Горского Д.В. Примерные программы внеурочной деятельности. Начальное и основное образование (Стандарты второго поколения) М.: Просвещение.</w:t>
      </w:r>
    </w:p>
    <w:p w:rsidR="00666416" w:rsidRPr="000604CF" w:rsidRDefault="00666416" w:rsidP="006664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416" w:rsidRPr="000604CF" w:rsidRDefault="00666416" w:rsidP="006664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>Направленность программы</w:t>
      </w:r>
      <w:r w:rsidR="004F5D10" w:rsidRPr="000604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B5044" w:rsidRPr="000604CF">
        <w:rPr>
          <w:rFonts w:ascii="Times New Roman" w:hAnsi="Times New Roman" w:cs="Times New Roman"/>
          <w:sz w:val="24"/>
          <w:szCs w:val="24"/>
        </w:rPr>
        <w:t>общеинтеллектуальная</w:t>
      </w:r>
      <w:proofErr w:type="spellEnd"/>
    </w:p>
    <w:p w:rsidR="001B5044" w:rsidRPr="000604CF" w:rsidRDefault="00666416" w:rsidP="001B5044">
      <w:pPr>
        <w:pStyle w:val="a4"/>
        <w:spacing w:before="68" w:line="237" w:lineRule="auto"/>
        <w:ind w:right="122" w:firstLine="566"/>
        <w:jc w:val="both"/>
      </w:pPr>
      <w:r w:rsidRPr="000604CF">
        <w:rPr>
          <w:b/>
          <w:i/>
        </w:rPr>
        <w:t>Актуальность программы</w:t>
      </w:r>
      <w:r w:rsidR="001B5044" w:rsidRPr="000604CF">
        <w:t xml:space="preserve">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</w:t>
      </w:r>
    </w:p>
    <w:p w:rsidR="00666416" w:rsidRPr="000604CF" w:rsidRDefault="004F5D10" w:rsidP="00C926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6416" w:rsidRPr="000604CF">
        <w:rPr>
          <w:rFonts w:ascii="Times New Roman" w:hAnsi="Times New Roman" w:cs="Times New Roman"/>
          <w:sz w:val="24"/>
          <w:szCs w:val="24"/>
        </w:rPr>
        <w:t xml:space="preserve">При этом следует учитывать, что программа  направлена </w:t>
      </w:r>
      <w:proofErr w:type="gramStart"/>
      <w:r w:rsidR="00666416" w:rsidRPr="000604C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666416" w:rsidRPr="000604CF">
        <w:rPr>
          <w:rFonts w:ascii="Times New Roman" w:hAnsi="Times New Roman" w:cs="Times New Roman"/>
          <w:sz w:val="24"/>
          <w:szCs w:val="24"/>
        </w:rPr>
        <w:t>:</w:t>
      </w:r>
    </w:p>
    <w:p w:rsidR="00666416" w:rsidRPr="000604CF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-создание условий для развития ребенка;</w:t>
      </w:r>
    </w:p>
    <w:p w:rsidR="00666416" w:rsidRPr="000604CF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-</w:t>
      </w:r>
      <w:r w:rsidR="00DC7A07" w:rsidRPr="000604CF">
        <w:rPr>
          <w:rFonts w:ascii="Times New Roman" w:hAnsi="Times New Roman" w:cs="Times New Roman"/>
          <w:sz w:val="24"/>
          <w:szCs w:val="24"/>
        </w:rPr>
        <w:t xml:space="preserve"> развитие наглядно-образное мышление, логическое мышление;</w:t>
      </w:r>
    </w:p>
    <w:p w:rsidR="00666416" w:rsidRPr="000604CF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-</w:t>
      </w:r>
      <w:r w:rsidR="00DC7A07" w:rsidRPr="000604CF">
        <w:rPr>
          <w:rFonts w:ascii="Times New Roman" w:hAnsi="Times New Roman" w:cs="Times New Roman"/>
          <w:sz w:val="24"/>
          <w:szCs w:val="24"/>
        </w:rPr>
        <w:t xml:space="preserve"> воспитание усидчивости, вдумчивости, целеустремленности;</w:t>
      </w:r>
    </w:p>
    <w:p w:rsidR="00666416" w:rsidRPr="000604CF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-</w:t>
      </w:r>
      <w:r w:rsidR="00B575EB" w:rsidRPr="000604CF">
        <w:rPr>
          <w:rFonts w:ascii="Times New Roman" w:hAnsi="Times New Roman" w:cs="Times New Roman"/>
          <w:sz w:val="24"/>
          <w:szCs w:val="24"/>
        </w:rPr>
        <w:t xml:space="preserve"> становлению личности  школьников и наиболее полному раскрытию их творческих способностей;</w:t>
      </w:r>
    </w:p>
    <w:p w:rsidR="00666416" w:rsidRPr="000604CF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-приобщение детей к общечеловеческим ценностям;</w:t>
      </w:r>
    </w:p>
    <w:p w:rsidR="00666416" w:rsidRPr="000604CF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-укрепление психического и физического здоровья;</w:t>
      </w:r>
    </w:p>
    <w:p w:rsidR="00C92634" w:rsidRPr="000604CF" w:rsidRDefault="00C92634" w:rsidP="00B575EB">
      <w:pPr>
        <w:pStyle w:val="a4"/>
        <w:spacing w:before="12" w:line="237" w:lineRule="auto"/>
        <w:ind w:right="119" w:firstLine="568"/>
        <w:jc w:val="both"/>
        <w:rPr>
          <w:b/>
          <w:i/>
        </w:rPr>
      </w:pPr>
    </w:p>
    <w:p w:rsidR="00B575EB" w:rsidRPr="000604CF" w:rsidRDefault="00666416" w:rsidP="00B575EB">
      <w:pPr>
        <w:pStyle w:val="a4"/>
        <w:spacing w:before="12" w:line="237" w:lineRule="auto"/>
        <w:ind w:right="119" w:firstLine="568"/>
        <w:jc w:val="both"/>
      </w:pPr>
      <w:r w:rsidRPr="000604CF">
        <w:rPr>
          <w:b/>
          <w:i/>
        </w:rPr>
        <w:t>Целесообразностью</w:t>
      </w:r>
      <w:r w:rsidRPr="000604CF">
        <w:t xml:space="preserve"> программы является то, что </w:t>
      </w:r>
      <w:r w:rsidR="00B575EB" w:rsidRPr="000604CF">
        <w:t>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</w:t>
      </w:r>
      <w:r w:rsidR="00B575EB" w:rsidRPr="000604CF">
        <w:rPr>
          <w:spacing w:val="-3"/>
        </w:rPr>
        <w:t xml:space="preserve"> </w:t>
      </w:r>
      <w:r w:rsidR="00B575EB" w:rsidRPr="000604CF">
        <w:t>шахматы.</w:t>
      </w:r>
    </w:p>
    <w:p w:rsidR="00B575EB" w:rsidRPr="000604CF" w:rsidRDefault="00B575EB" w:rsidP="00B575EB">
      <w:pPr>
        <w:pStyle w:val="a4"/>
        <w:spacing w:before="13" w:line="237" w:lineRule="auto"/>
        <w:ind w:right="113" w:firstLine="566"/>
        <w:jc w:val="both"/>
      </w:pPr>
      <w:r w:rsidRPr="000604CF">
        <w:t>Жизнь заставляет нас на каждом шагу отстаивать правильность своих воззрений, поступать решительно, проявлять в зависимости от обстоятельств выдержку и твердость, осторожность и смелость, умение фантазировать и умение смирять фантазию. И всё это  же самое требуется в шахматах. Они многогранны и обладают огромным эмоциональным потенциалом, дарят «упоение в борьбе», но и одновременно требуют умения мобилизовать, и концентрировать внимание, ценить время, сохранять выдержку</w:t>
      </w:r>
      <w:r w:rsidRPr="000604CF">
        <w:rPr>
          <w:color w:val="008000"/>
        </w:rPr>
        <w:t xml:space="preserve">, </w:t>
      </w:r>
      <w:r w:rsidRPr="000604CF">
        <w:t>распознавать ложь и правду, критически относиться не только к сопернику, но и к самому себе.</w:t>
      </w:r>
    </w:p>
    <w:p w:rsidR="00B575EB" w:rsidRPr="000604CF" w:rsidRDefault="00B575EB" w:rsidP="00B575EB">
      <w:pPr>
        <w:pStyle w:val="a4"/>
        <w:spacing w:before="21" w:line="237" w:lineRule="auto"/>
        <w:ind w:right="124" w:firstLine="566"/>
        <w:jc w:val="both"/>
      </w:pPr>
      <w:r w:rsidRPr="000604CF">
        <w:t xml:space="preserve">Следовательно, они сочетают в себе элементы искусства, науки и спорта. Соприкосновение с этими важными областями общечеловеческой культуры вызывает в душе </w:t>
      </w:r>
      <w:r w:rsidRPr="000604CF">
        <w:lastRenderedPageBreak/>
        <w:t>ребенка позитивный отклик, способствует гармоничному развитию. Кроме этого, шахматы являются большой школой творчества для детей, это уникальный инструмент развития их творческого мышления.</w:t>
      </w:r>
    </w:p>
    <w:p w:rsidR="00C92634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66416" w:rsidRPr="000604CF">
        <w:rPr>
          <w:rFonts w:ascii="Times New Roman" w:hAnsi="Times New Roman" w:cs="Times New Roman"/>
          <w:sz w:val="24"/>
          <w:szCs w:val="24"/>
        </w:rPr>
        <w:t xml:space="preserve"> Применяются такие формы занятий как урок-беседа, урок-лек</w:t>
      </w:r>
      <w:r w:rsidRPr="000604CF">
        <w:rPr>
          <w:rFonts w:ascii="Times New Roman" w:hAnsi="Times New Roman" w:cs="Times New Roman"/>
          <w:sz w:val="24"/>
          <w:szCs w:val="24"/>
        </w:rPr>
        <w:t>ция, урок-игра, групповые, индивидуальная работа, работа в парах.</w:t>
      </w:r>
      <w:r w:rsidR="00666416" w:rsidRPr="000604CF">
        <w:rPr>
          <w:rFonts w:ascii="Times New Roman" w:hAnsi="Times New Roman" w:cs="Times New Roman"/>
          <w:sz w:val="24"/>
          <w:szCs w:val="24"/>
        </w:rPr>
        <w:t xml:space="preserve"> Оценка результатов занятий по данной программе осуществляется по ходу занятий с участием самих детей</w:t>
      </w:r>
      <w:r w:rsidRPr="000604CF">
        <w:rPr>
          <w:rFonts w:ascii="Times New Roman" w:hAnsi="Times New Roman" w:cs="Times New Roman"/>
          <w:sz w:val="24"/>
          <w:szCs w:val="24"/>
        </w:rPr>
        <w:t>. Промежуточная аттестация проводится в торжественной соревновательной обстановке в виде шахматной игры.</w:t>
      </w:r>
    </w:p>
    <w:p w:rsidR="00C92634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666416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  </w:t>
      </w:r>
      <w:r w:rsidR="00666416" w:rsidRPr="000604CF">
        <w:rPr>
          <w:rFonts w:ascii="Times New Roman" w:hAnsi="Times New Roman" w:cs="Times New Roman"/>
          <w:sz w:val="24"/>
          <w:szCs w:val="24"/>
        </w:rPr>
        <w:t>При реализации программы используются различные методы:</w:t>
      </w: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-словесные - лекции, беседы;</w:t>
      </w: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-наглядные - просмотр фото- и видеосюжетов;</w:t>
      </w: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-практические - </w:t>
      </w:r>
      <w:r w:rsidR="00E07CE9" w:rsidRPr="000604CF">
        <w:rPr>
          <w:rFonts w:ascii="Times New Roman" w:hAnsi="Times New Roman" w:cs="Times New Roman"/>
          <w:sz w:val="24"/>
          <w:szCs w:val="24"/>
        </w:rPr>
        <w:t>практическая</w:t>
      </w:r>
      <w:r w:rsidR="00E07CE9" w:rsidRPr="000604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07CE9" w:rsidRPr="000604CF">
        <w:rPr>
          <w:rFonts w:ascii="Times New Roman" w:hAnsi="Times New Roman" w:cs="Times New Roman"/>
          <w:sz w:val="24"/>
          <w:szCs w:val="24"/>
        </w:rPr>
        <w:t>игра, решение шахматных задач, комбинаций и</w:t>
      </w:r>
      <w:r w:rsidR="00E07CE9" w:rsidRPr="000604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07CE9" w:rsidRPr="000604CF">
        <w:rPr>
          <w:rFonts w:ascii="Times New Roman" w:hAnsi="Times New Roman" w:cs="Times New Roman"/>
          <w:sz w:val="24"/>
          <w:szCs w:val="24"/>
        </w:rPr>
        <w:t>этюдов, дидактические игры и задания, игровые</w:t>
      </w:r>
      <w:r w:rsidR="00E07CE9" w:rsidRPr="000604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07CE9" w:rsidRPr="000604CF">
        <w:rPr>
          <w:rFonts w:ascii="Times New Roman" w:hAnsi="Times New Roman" w:cs="Times New Roman"/>
          <w:sz w:val="24"/>
          <w:szCs w:val="24"/>
        </w:rPr>
        <w:t>упражнения, теоретические занятия, шахматные игры, шахматные дидактические</w:t>
      </w:r>
      <w:r w:rsidR="00E07CE9" w:rsidRPr="000604C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07CE9" w:rsidRPr="000604CF">
        <w:rPr>
          <w:rFonts w:ascii="Times New Roman" w:hAnsi="Times New Roman" w:cs="Times New Roman"/>
          <w:sz w:val="24"/>
          <w:szCs w:val="24"/>
        </w:rPr>
        <w:t>игрушки, участие в турнирах и</w:t>
      </w:r>
      <w:r w:rsidR="00E07CE9" w:rsidRPr="000604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07CE9" w:rsidRPr="000604CF">
        <w:rPr>
          <w:rFonts w:ascii="Times New Roman" w:hAnsi="Times New Roman" w:cs="Times New Roman"/>
          <w:sz w:val="24"/>
          <w:szCs w:val="24"/>
        </w:rPr>
        <w:t>соревнованиях.</w:t>
      </w:r>
    </w:p>
    <w:p w:rsidR="00C92634" w:rsidRPr="000604CF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>Отличительные особенности</w:t>
      </w:r>
    </w:p>
    <w:p w:rsidR="00E07CE9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  </w:t>
      </w:r>
      <w:r w:rsidR="00E07CE9" w:rsidRPr="000604CF">
        <w:rPr>
          <w:rFonts w:ascii="Times New Roman" w:hAnsi="Times New Roman" w:cs="Times New Roman"/>
          <w:sz w:val="24"/>
          <w:szCs w:val="24"/>
        </w:rPr>
        <w:t>Программа «Шахматы» позволяет реализовать многие позитивные идеи отечественных теоретиков и практиков - сделать обучение радостным, поддерживать устойчивый интерес к знаниям.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</w:t>
      </w:r>
    </w:p>
    <w:p w:rsidR="00E07CE9" w:rsidRPr="000604CF" w:rsidRDefault="00E07CE9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Обучение игре в шахматы с 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</w:p>
    <w:p w:rsidR="00C92634" w:rsidRPr="000604CF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6416" w:rsidRPr="000604CF">
        <w:rPr>
          <w:rFonts w:ascii="Times New Roman" w:hAnsi="Times New Roman" w:cs="Times New Roman"/>
          <w:b/>
          <w:i/>
          <w:sz w:val="24"/>
          <w:szCs w:val="24"/>
        </w:rPr>
        <w:t>Адресат программы.</w:t>
      </w:r>
      <w:r w:rsidR="00666416" w:rsidRPr="000604CF">
        <w:rPr>
          <w:rFonts w:ascii="Times New Roman" w:hAnsi="Times New Roman" w:cs="Times New Roman"/>
          <w:sz w:val="24"/>
          <w:szCs w:val="24"/>
        </w:rPr>
        <w:t xml:space="preserve"> Программа рассчитана на обучение учащихся в возрасте от </w:t>
      </w:r>
      <w:r w:rsidR="008471ED" w:rsidRPr="000604CF">
        <w:rPr>
          <w:rFonts w:ascii="Times New Roman" w:hAnsi="Times New Roman" w:cs="Times New Roman"/>
          <w:sz w:val="24"/>
          <w:szCs w:val="24"/>
        </w:rPr>
        <w:t>9</w:t>
      </w:r>
      <w:r w:rsidR="00666416" w:rsidRPr="000604CF">
        <w:rPr>
          <w:rFonts w:ascii="Times New Roman" w:hAnsi="Times New Roman" w:cs="Times New Roman"/>
          <w:sz w:val="24"/>
          <w:szCs w:val="24"/>
        </w:rPr>
        <w:t>до 1</w:t>
      </w:r>
      <w:r w:rsidR="008471ED" w:rsidRPr="000604CF">
        <w:rPr>
          <w:rFonts w:ascii="Times New Roman" w:hAnsi="Times New Roman" w:cs="Times New Roman"/>
          <w:sz w:val="24"/>
          <w:szCs w:val="24"/>
        </w:rPr>
        <w:t>5</w:t>
      </w:r>
      <w:r w:rsidR="00666416" w:rsidRPr="000604CF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C92634" w:rsidRPr="000604CF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6416" w:rsidRPr="000604CF">
        <w:rPr>
          <w:rFonts w:ascii="Times New Roman" w:hAnsi="Times New Roman" w:cs="Times New Roman"/>
          <w:b/>
          <w:i/>
          <w:sz w:val="24"/>
          <w:szCs w:val="24"/>
        </w:rPr>
        <w:t>Срок освоения программы</w:t>
      </w:r>
      <w:proofErr w:type="gramStart"/>
      <w:r w:rsidR="00666416" w:rsidRPr="000604C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666416" w:rsidRPr="000604CF">
        <w:rPr>
          <w:rFonts w:ascii="Times New Roman" w:hAnsi="Times New Roman" w:cs="Times New Roman"/>
          <w:sz w:val="24"/>
          <w:szCs w:val="24"/>
        </w:rPr>
        <w:t xml:space="preserve"> год обучения – 36 недель, 9 месяцев; 2 год обучения – 36 недель, 9 месяцев</w:t>
      </w:r>
      <w:r w:rsidR="008471ED" w:rsidRPr="000604CF">
        <w:rPr>
          <w:rFonts w:ascii="Times New Roman" w:hAnsi="Times New Roman" w:cs="Times New Roman"/>
          <w:sz w:val="24"/>
          <w:szCs w:val="24"/>
        </w:rPr>
        <w:t>; 3 год обучения – 36 недель, 9 месяцев.</w:t>
      </w:r>
    </w:p>
    <w:p w:rsidR="00C92634" w:rsidRPr="000604CF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</w:t>
      </w:r>
      <w:proofErr w:type="gramStart"/>
      <w:r w:rsidRPr="000604CF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0604CF">
        <w:rPr>
          <w:rFonts w:ascii="Times New Roman" w:hAnsi="Times New Roman" w:cs="Times New Roman"/>
          <w:sz w:val="24"/>
          <w:szCs w:val="24"/>
        </w:rPr>
        <w:t>чная.</w:t>
      </w:r>
    </w:p>
    <w:p w:rsidR="00C92634" w:rsidRPr="000604CF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>Режим занятий</w:t>
      </w:r>
      <w:r w:rsidR="00D72D0F" w:rsidRPr="000604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604CF">
        <w:rPr>
          <w:rFonts w:ascii="Times New Roman" w:hAnsi="Times New Roman" w:cs="Times New Roman"/>
          <w:sz w:val="24"/>
          <w:szCs w:val="24"/>
        </w:rPr>
        <w:t xml:space="preserve">1 год обучения – </w:t>
      </w:r>
      <w:r w:rsidR="008471ED" w:rsidRPr="000604CF">
        <w:rPr>
          <w:rFonts w:ascii="Times New Roman" w:hAnsi="Times New Roman" w:cs="Times New Roman"/>
          <w:sz w:val="24"/>
          <w:szCs w:val="24"/>
        </w:rPr>
        <w:t>2</w:t>
      </w:r>
      <w:r w:rsidRPr="000604CF">
        <w:rPr>
          <w:rFonts w:ascii="Times New Roman" w:hAnsi="Times New Roman" w:cs="Times New Roman"/>
          <w:sz w:val="24"/>
          <w:szCs w:val="24"/>
        </w:rPr>
        <w:t xml:space="preserve"> раза в неделю по </w:t>
      </w:r>
      <w:r w:rsidR="008471ED" w:rsidRPr="000604CF">
        <w:rPr>
          <w:rFonts w:ascii="Times New Roman" w:hAnsi="Times New Roman" w:cs="Times New Roman"/>
          <w:sz w:val="24"/>
          <w:szCs w:val="24"/>
        </w:rPr>
        <w:t>1</w:t>
      </w:r>
      <w:r w:rsidRPr="000604CF">
        <w:rPr>
          <w:rFonts w:ascii="Times New Roman" w:hAnsi="Times New Roman" w:cs="Times New Roman"/>
          <w:sz w:val="24"/>
          <w:szCs w:val="24"/>
        </w:rPr>
        <w:t>учебн</w:t>
      </w:r>
      <w:r w:rsidR="008471ED" w:rsidRPr="000604CF">
        <w:rPr>
          <w:rFonts w:ascii="Times New Roman" w:hAnsi="Times New Roman" w:cs="Times New Roman"/>
          <w:sz w:val="24"/>
          <w:szCs w:val="24"/>
        </w:rPr>
        <w:t>ому</w:t>
      </w:r>
      <w:r w:rsidRPr="000604CF">
        <w:rPr>
          <w:rFonts w:ascii="Times New Roman" w:hAnsi="Times New Roman" w:cs="Times New Roman"/>
          <w:sz w:val="24"/>
          <w:szCs w:val="24"/>
        </w:rPr>
        <w:t xml:space="preserve"> час</w:t>
      </w:r>
      <w:r w:rsidR="008471ED" w:rsidRPr="000604CF">
        <w:rPr>
          <w:rFonts w:ascii="Times New Roman" w:hAnsi="Times New Roman" w:cs="Times New Roman"/>
          <w:sz w:val="24"/>
          <w:szCs w:val="24"/>
        </w:rPr>
        <w:t>у</w:t>
      </w:r>
      <w:r w:rsidRPr="000604CF">
        <w:rPr>
          <w:rFonts w:ascii="Times New Roman" w:hAnsi="Times New Roman" w:cs="Times New Roman"/>
          <w:sz w:val="24"/>
          <w:szCs w:val="24"/>
        </w:rPr>
        <w:t xml:space="preserve">. 2 год обучения – 2 раза в неделю по </w:t>
      </w:r>
      <w:r w:rsidR="008471ED" w:rsidRPr="000604CF">
        <w:rPr>
          <w:rFonts w:ascii="Times New Roman" w:hAnsi="Times New Roman" w:cs="Times New Roman"/>
          <w:sz w:val="24"/>
          <w:szCs w:val="24"/>
        </w:rPr>
        <w:t>1</w:t>
      </w:r>
      <w:r w:rsidRPr="000604CF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8471ED" w:rsidRPr="000604CF">
        <w:rPr>
          <w:rFonts w:ascii="Times New Roman" w:hAnsi="Times New Roman" w:cs="Times New Roman"/>
          <w:sz w:val="24"/>
          <w:szCs w:val="24"/>
        </w:rPr>
        <w:t>ому</w:t>
      </w:r>
      <w:r w:rsidRPr="000604CF">
        <w:rPr>
          <w:rFonts w:ascii="Times New Roman" w:hAnsi="Times New Roman" w:cs="Times New Roman"/>
          <w:sz w:val="24"/>
          <w:szCs w:val="24"/>
        </w:rPr>
        <w:t xml:space="preserve"> час</w:t>
      </w:r>
      <w:r w:rsidR="008471ED" w:rsidRPr="000604CF">
        <w:rPr>
          <w:rFonts w:ascii="Times New Roman" w:hAnsi="Times New Roman" w:cs="Times New Roman"/>
          <w:sz w:val="24"/>
          <w:szCs w:val="24"/>
        </w:rPr>
        <w:t>у. 3 год обучения – 1 раз в неделю по 1 учебному часу.</w:t>
      </w: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4CF">
        <w:rPr>
          <w:rFonts w:ascii="Times New Roman" w:hAnsi="Times New Roman" w:cs="Times New Roman"/>
          <w:i/>
          <w:sz w:val="24"/>
          <w:szCs w:val="24"/>
        </w:rPr>
        <w:t>Цель</w:t>
      </w:r>
    </w:p>
    <w:p w:rsidR="00B575EB" w:rsidRPr="000604CF" w:rsidRDefault="00B575EB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:rsidR="00B575EB" w:rsidRPr="000604CF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="00B575EB" w:rsidRPr="000604CF">
        <w:rPr>
          <w:rFonts w:ascii="Times New Roman" w:hAnsi="Times New Roman" w:cs="Times New Roman"/>
          <w:sz w:val="24"/>
          <w:szCs w:val="24"/>
          <w:u w:val="single"/>
        </w:rPr>
        <w:t xml:space="preserve"> Обучающие: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познакомить с элементарными понятиями шахматной</w:t>
      </w:r>
      <w:r w:rsidR="00B575EB" w:rsidRPr="000604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игры;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помочь овладеть приёмами тактики и стратегии шахматной</w:t>
      </w:r>
      <w:r w:rsidR="00B575EB" w:rsidRPr="000604C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игры;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научить воспитанников играть шахматную партию с</w:t>
      </w:r>
      <w:r w:rsidR="00B575EB" w:rsidRPr="000604C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записью;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обучить решать комбинации на разные</w:t>
      </w:r>
      <w:r w:rsidR="00B575EB" w:rsidRPr="000604C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темы;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обучить учащихся самостоятельно анализировать позицию, через</w:t>
      </w:r>
      <w:r w:rsidR="00B575EB" w:rsidRPr="000604CF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 xml:space="preserve">формирование умения </w:t>
      </w: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решать комбинации на различные</w:t>
      </w:r>
      <w:r w:rsidR="00B575EB" w:rsidRPr="000604C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темы;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научить детей видеть в позиции разные</w:t>
      </w:r>
      <w:r w:rsidR="00B575EB" w:rsidRPr="000604C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варианты.</w:t>
      </w:r>
    </w:p>
    <w:p w:rsidR="00B575EB" w:rsidRPr="000604CF" w:rsidRDefault="00B575EB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pacing w:val="-60"/>
          <w:sz w:val="24"/>
          <w:szCs w:val="24"/>
          <w:u w:val="single"/>
        </w:rPr>
        <w:t xml:space="preserve"> </w:t>
      </w:r>
      <w:r w:rsidRPr="000604CF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развивать фантазию, логическое и аналитическое мышление, память, внимательность,</w:t>
      </w:r>
      <w:r w:rsidR="00B575EB" w:rsidRPr="000604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усидчивость;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развивать интерес к истории происхождения шахмат и творчества</w:t>
      </w:r>
      <w:r w:rsidR="00B575EB" w:rsidRPr="000604CF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шахматных мастеров;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развивать способность анализировать и делать</w:t>
      </w:r>
      <w:r w:rsidR="00B575EB" w:rsidRPr="000604C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выводы;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способствовать развитию творческой</w:t>
      </w:r>
      <w:r w:rsidR="00B575EB" w:rsidRPr="000604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активности;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развивать волевые качества</w:t>
      </w:r>
      <w:r w:rsidR="00B575EB" w:rsidRPr="000604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личности.</w:t>
      </w:r>
    </w:p>
    <w:p w:rsidR="00B575EB" w:rsidRPr="000604CF" w:rsidRDefault="00B575EB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pacing w:val="-60"/>
          <w:sz w:val="24"/>
          <w:szCs w:val="24"/>
          <w:u w:val="single"/>
        </w:rPr>
        <w:t xml:space="preserve"> </w:t>
      </w:r>
      <w:r w:rsidRPr="000604CF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воспитывать уважения к партнёру, самодисциплину, умение владеть собой</w:t>
      </w:r>
      <w:r w:rsidR="00B575EB" w:rsidRPr="000604CF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и добиваться</w:t>
      </w:r>
      <w:r w:rsidR="00B575EB" w:rsidRPr="000604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цели;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сформировать правильное поведение во время</w:t>
      </w:r>
      <w:r w:rsidR="00B575EB" w:rsidRPr="000604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игры;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воспитывать чувство ответственности и</w:t>
      </w:r>
      <w:r w:rsidR="00B575EB" w:rsidRPr="000604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575EB" w:rsidRPr="000604CF">
        <w:rPr>
          <w:rFonts w:ascii="Times New Roman" w:hAnsi="Times New Roman" w:cs="Times New Roman"/>
          <w:sz w:val="24"/>
          <w:szCs w:val="24"/>
        </w:rPr>
        <w:t>взаимопомощи;</w:t>
      </w:r>
    </w:p>
    <w:p w:rsidR="00B575EB" w:rsidRPr="000604CF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0604CF">
        <w:rPr>
          <w:rFonts w:ascii="Times New Roman" w:hAnsi="Times New Roman" w:cs="Times New Roman"/>
          <w:sz w:val="24"/>
          <w:szCs w:val="24"/>
        </w:rPr>
        <w:t>воспитывать целеустремлённость, трудолюбие.</w:t>
      </w: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b/>
          <w:i/>
          <w:sz w:val="24"/>
          <w:szCs w:val="24"/>
        </w:rPr>
        <w:t>Объем программы</w:t>
      </w:r>
      <w:r w:rsidR="00B575EB" w:rsidRPr="000604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604CF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B575EB" w:rsidRPr="000604CF">
        <w:rPr>
          <w:rFonts w:ascii="Times New Roman" w:hAnsi="Times New Roman" w:cs="Times New Roman"/>
          <w:sz w:val="24"/>
          <w:szCs w:val="24"/>
        </w:rPr>
        <w:t>-170 часов. 1 год – 68 ч. 2 год – 68 ч. 3 год – 34 ч</w:t>
      </w:r>
    </w:p>
    <w:p w:rsidR="001E1828" w:rsidRPr="00B37440" w:rsidRDefault="001E1828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E1828" w:rsidRPr="00B37440" w:rsidRDefault="001E1828" w:rsidP="001E1828">
      <w:pPr>
        <w:widowControl w:val="0"/>
        <w:autoSpaceDE w:val="0"/>
        <w:autoSpaceDN w:val="0"/>
        <w:spacing w:after="0" w:line="232" w:lineRule="auto"/>
        <w:ind w:left="399" w:right="809" w:firstLine="56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ПРОГРАММА ПРЕДУСМАТРИВАЕТ ТЕОРЕТИЧЕСКИЕ И ПРАКТИЧЕСКИЕ ЗАНЯТИЯ:</w:t>
      </w:r>
    </w:p>
    <w:p w:rsidR="001E1828" w:rsidRPr="000604CF" w:rsidRDefault="001E1828" w:rsidP="001E1828">
      <w:pPr>
        <w:widowControl w:val="0"/>
        <w:numPr>
          <w:ilvl w:val="0"/>
          <w:numId w:val="19"/>
        </w:numPr>
        <w:tabs>
          <w:tab w:val="left" w:pos="1820"/>
          <w:tab w:val="left" w:pos="1821"/>
        </w:tabs>
        <w:autoSpaceDE w:val="0"/>
        <w:autoSpaceDN w:val="0"/>
        <w:spacing w:before="1" w:after="0" w:line="240" w:lineRule="auto"/>
        <w:ind w:right="255" w:firstLine="568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теоретические (знакомство с шахматами, изучение каждой фигуры, ее</w:t>
      </w:r>
      <w:r w:rsidRPr="000604CF">
        <w:rPr>
          <w:rFonts w:ascii="Times New Roman" w:eastAsia="Times New Roman" w:hAnsi="Times New Roman" w:cs="Times New Roman"/>
          <w:spacing w:val="-27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роль, функции);</w:t>
      </w:r>
    </w:p>
    <w:p w:rsidR="001E1828" w:rsidRPr="000604CF" w:rsidRDefault="001E1828" w:rsidP="001E1828">
      <w:pPr>
        <w:widowControl w:val="0"/>
        <w:numPr>
          <w:ilvl w:val="0"/>
          <w:numId w:val="19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практические (непосредственно шахматная игра, соревнования в</w:t>
      </w:r>
      <w:r w:rsidRPr="000604CF">
        <w:rPr>
          <w:rFonts w:ascii="Times New Roman" w:eastAsia="Times New Roman" w:hAnsi="Times New Roman" w:cs="Times New Roman"/>
          <w:spacing w:val="-1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группе).</w:t>
      </w:r>
    </w:p>
    <w:p w:rsidR="001E1828" w:rsidRPr="00B37440" w:rsidRDefault="001E1828" w:rsidP="001E1828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ОСОБЕННОСТИ ВОЗРАСТНОЙ ГРУППЫ ДЕТЕЙ:</w:t>
      </w:r>
    </w:p>
    <w:p w:rsidR="001E1828" w:rsidRPr="000604CF" w:rsidRDefault="001E1828" w:rsidP="001E1828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Данная рабочая программа ориентирована на учащихся 5-8 классов (10-15 лет).</w:t>
      </w:r>
    </w:p>
    <w:p w:rsidR="001E1828" w:rsidRPr="00B37440" w:rsidRDefault="001E1828" w:rsidP="001E182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1E1828" w:rsidRPr="00B37440" w:rsidRDefault="001E1828" w:rsidP="001E1828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ФОРМЫ И ВИДЫ РАБОТЫ:</w:t>
      </w:r>
    </w:p>
    <w:p w:rsidR="001E1828" w:rsidRPr="000604CF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групповая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работа;</w:t>
      </w:r>
    </w:p>
    <w:p w:rsidR="001E1828" w:rsidRPr="000604CF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работа в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парах;</w:t>
      </w:r>
    </w:p>
    <w:p w:rsidR="001E1828" w:rsidRPr="000604CF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индивидуальная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работа;</w:t>
      </w:r>
    </w:p>
    <w:p w:rsidR="001E1828" w:rsidRPr="000604CF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практическая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игра;</w:t>
      </w:r>
    </w:p>
    <w:p w:rsidR="001E1828" w:rsidRPr="000604CF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решение шахматных задач, комбинаций и</w:t>
      </w:r>
      <w:r w:rsidRPr="000604CF">
        <w:rPr>
          <w:rFonts w:ascii="Times New Roman" w:eastAsia="Times New Roman" w:hAnsi="Times New Roman" w:cs="Times New Roman"/>
          <w:spacing w:val="-4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этюдов.</w:t>
      </w:r>
    </w:p>
    <w:p w:rsidR="001E1828" w:rsidRPr="000604CF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before="1"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дидактические игры и задания, игровые</w:t>
      </w:r>
      <w:r w:rsidRPr="000604CF">
        <w:rPr>
          <w:rFonts w:ascii="Times New Roman" w:eastAsia="Times New Roman" w:hAnsi="Times New Roman" w:cs="Times New Roman"/>
          <w:spacing w:val="-4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упражнения;</w:t>
      </w:r>
    </w:p>
    <w:p w:rsidR="001E1828" w:rsidRPr="000604CF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теоретические занятия, шахматные игры, шахматные дидактические</w:t>
      </w:r>
      <w:r w:rsidRPr="000604CF">
        <w:rPr>
          <w:rFonts w:ascii="Times New Roman" w:eastAsia="Times New Roman" w:hAnsi="Times New Roman" w:cs="Times New Roman"/>
          <w:spacing w:val="-14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игрушки.</w:t>
      </w:r>
    </w:p>
    <w:p w:rsidR="001E1828" w:rsidRPr="000604CF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участие в турнирах и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соревнованиях.</w:t>
      </w:r>
    </w:p>
    <w:p w:rsidR="001E1828" w:rsidRPr="000604CF" w:rsidRDefault="001E1828" w:rsidP="001E182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1E1828" w:rsidRPr="000604CF" w:rsidRDefault="001E1828" w:rsidP="001E1828">
      <w:pPr>
        <w:widowControl w:val="0"/>
        <w:autoSpaceDE w:val="0"/>
        <w:autoSpaceDN w:val="0"/>
        <w:spacing w:after="0" w:line="270" w:lineRule="exact"/>
        <w:ind w:left="961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Результаты освоения курса внеурочной деятельности</w:t>
      </w:r>
    </w:p>
    <w:p w:rsidR="001E1828" w:rsidRPr="00B37440" w:rsidRDefault="001E1828" w:rsidP="001E1828">
      <w:pPr>
        <w:widowControl w:val="0"/>
        <w:autoSpaceDE w:val="0"/>
        <w:autoSpaceDN w:val="0"/>
        <w:spacing w:after="0" w:line="270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УРОВЕНЬ РЕЗУЛЬТАТОВ РАБОТЫ ПО ПРОГРАММЕ: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 концу учебного курса дети</w:t>
      </w:r>
      <w:r w:rsidRPr="000604CF">
        <w:rPr>
          <w:rFonts w:ascii="Times New Roman" w:eastAsia="Times New Roman" w:hAnsi="Times New Roman" w:cs="Times New Roman"/>
          <w:spacing w:val="-14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научатся: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ориентироваться на шахматной</w:t>
      </w:r>
      <w:r w:rsidRPr="000604CF">
        <w:rPr>
          <w:rFonts w:ascii="Times New Roman" w:eastAsia="Times New Roman" w:hAnsi="Times New Roman" w:cs="Times New Roman"/>
          <w:spacing w:val="-14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доске;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33" w:after="0" w:line="225" w:lineRule="auto"/>
        <w:ind w:right="83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играть каждой фигурой в отдельности и в совокупности с другими</w:t>
      </w:r>
      <w:r w:rsidRPr="000604CF">
        <w:rPr>
          <w:rFonts w:ascii="Times New Roman" w:eastAsia="Times New Roman" w:hAnsi="Times New Roman" w:cs="Times New Roman"/>
          <w:spacing w:val="-28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фигурами без нарушений правил шахматного</w:t>
      </w:r>
      <w:r w:rsidRPr="000604CF">
        <w:rPr>
          <w:rFonts w:ascii="Times New Roman" w:eastAsia="Times New Roman" w:hAnsi="Times New Roman" w:cs="Times New Roman"/>
          <w:spacing w:val="-4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кодекса;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1" w:after="0" w:line="292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правильно помещать шахматную доску между</w:t>
      </w:r>
      <w:r w:rsidRPr="000604CF">
        <w:rPr>
          <w:rFonts w:ascii="Times New Roman" w:eastAsia="Times New Roman" w:hAnsi="Times New Roman" w:cs="Times New Roman"/>
          <w:spacing w:val="-12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партнерами;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правильно расставлять фигуры перед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игрой;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различать горизонталь, вертикаль,</w:t>
      </w:r>
      <w:r w:rsidRPr="000604CF">
        <w:rPr>
          <w:rFonts w:ascii="Times New Roman" w:eastAsia="Times New Roman" w:hAnsi="Times New Roman" w:cs="Times New Roman"/>
          <w:spacing w:val="-4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диагональ;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рокировать;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3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объявлять шах;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2" w:after="0" w:line="292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ставить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мат;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решать элементарные задачи на мат в один</w:t>
      </w:r>
      <w:r w:rsidRPr="000604CF">
        <w:rPr>
          <w:rFonts w:ascii="Times New Roman" w:eastAsia="Times New Roman" w:hAnsi="Times New Roman" w:cs="Times New Roman"/>
          <w:spacing w:val="-6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ход.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1" w:after="0" w:line="240" w:lineRule="auto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записывать шахматную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партию;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27" w:after="0" w:line="225" w:lineRule="auto"/>
        <w:ind w:right="54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матовать одинокого короля двумя ладьями, ферзем и ладьей, королем и</w:t>
      </w:r>
      <w:r w:rsidRPr="000604CF">
        <w:rPr>
          <w:rFonts w:ascii="Times New Roman" w:eastAsia="Times New Roman" w:hAnsi="Times New Roman" w:cs="Times New Roman"/>
          <w:spacing w:val="-19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ферзем, королем и</w:t>
      </w:r>
      <w:r w:rsidRPr="000604CF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ладьей;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3" w:after="0" w:line="240" w:lineRule="auto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проводить элементарные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комбинации.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25" w:after="0" w:line="228" w:lineRule="auto"/>
        <w:ind w:right="120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грамотно располагать шахматные фигуры в дебюте; находить несложные тактические удары и проводить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комбинации;</w:t>
      </w:r>
    </w:p>
    <w:p w:rsidR="001E1828" w:rsidRPr="000604CF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1" w:after="0" w:line="240" w:lineRule="auto"/>
        <w:ind w:hanging="35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точно разыгрывать простейшие</w:t>
      </w:r>
      <w:r w:rsidRPr="000604CF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окончания.</w:t>
      </w:r>
    </w:p>
    <w:p w:rsidR="001E1828" w:rsidRPr="000604CF" w:rsidRDefault="001E1828" w:rsidP="001E182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1E1828" w:rsidRPr="000604CF" w:rsidRDefault="001E1828" w:rsidP="001E1828">
      <w:pPr>
        <w:widowControl w:val="0"/>
        <w:autoSpaceDE w:val="0"/>
        <w:autoSpaceDN w:val="0"/>
        <w:spacing w:after="0" w:line="240" w:lineRule="auto"/>
        <w:ind w:left="111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Выпускник получит возможность научиться:</w:t>
      </w:r>
    </w:p>
    <w:p w:rsidR="001E1828" w:rsidRPr="000604CF" w:rsidRDefault="001E1828" w:rsidP="001E182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1E1828" w:rsidRPr="000604CF" w:rsidRDefault="001E1828" w:rsidP="001E1828">
      <w:pPr>
        <w:widowControl w:val="0"/>
        <w:numPr>
          <w:ilvl w:val="0"/>
          <w:numId w:val="17"/>
        </w:numPr>
        <w:tabs>
          <w:tab w:val="left" w:pos="1142"/>
        </w:tabs>
        <w:autoSpaceDE w:val="0"/>
        <w:autoSpaceDN w:val="0"/>
        <w:spacing w:after="0" w:line="272" w:lineRule="exact"/>
        <w:ind w:hanging="174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уровень: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72" w:lineRule="exact"/>
        <w:ind w:left="1119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обучающиеся</w:t>
      </w:r>
      <w:r w:rsidRPr="000604CF">
        <w:rPr>
          <w:rFonts w:ascii="Times New Roman" w:eastAsia="Times New Roman" w:hAnsi="Times New Roman" w:cs="Times New Roman"/>
          <w:i/>
          <w:spacing w:val="-3"/>
          <w:sz w:val="24"/>
          <w:szCs w:val="24"/>
          <w:u w:val="single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научатся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шахматную доску и ее</w:t>
      </w:r>
      <w:r w:rsidRPr="000604CF">
        <w:rPr>
          <w:rFonts w:ascii="Times New Roman" w:eastAsia="Times New Roman" w:hAnsi="Times New Roman" w:cs="Times New Roman"/>
          <w:spacing w:val="-5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структуру;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75" w:lineRule="exact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обозначение полей</w:t>
      </w:r>
      <w:r w:rsidRPr="000604CF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линий;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75" w:lineRule="exact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ходы и взятия всех фигур,</w:t>
      </w:r>
      <w:r w:rsidRPr="000604CF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рокировку;</w:t>
      </w:r>
    </w:p>
    <w:p w:rsidR="001E1828" w:rsidRPr="000604CF" w:rsidRDefault="001E1828" w:rsidP="001E182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bidi="ru-RU"/>
        </w:rPr>
        <w:sectPr w:rsidR="001E1828" w:rsidRPr="000604CF">
          <w:pgSz w:w="11900" w:h="16840"/>
          <w:pgMar w:top="1040" w:right="720" w:bottom="280" w:left="1300" w:header="720" w:footer="720" w:gutter="0"/>
          <w:cols w:space="720"/>
        </w:sectPr>
      </w:pP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before="71" w:after="0" w:line="235" w:lineRule="auto"/>
        <w:ind w:right="125" w:firstLine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gramStart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основные шахматные понятия (шах, мат, пат, выигрыш, ничья, ударность и подвижность фигур, ценность фигур, угроза, нападение, защита, три стадии шахматной партии, развитие и</w:t>
      </w:r>
      <w:r w:rsidRPr="000604CF">
        <w:rPr>
          <w:rFonts w:ascii="Times New Roman" w:eastAsia="Times New Roman" w:hAnsi="Times New Roman" w:cs="Times New Roman"/>
          <w:spacing w:val="-5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др.);</w:t>
      </w:r>
      <w:proofErr w:type="gramEnd"/>
    </w:p>
    <w:p w:rsidR="001E1828" w:rsidRPr="000604CF" w:rsidRDefault="001E1828" w:rsidP="001E1828">
      <w:pPr>
        <w:widowControl w:val="0"/>
        <w:autoSpaceDE w:val="0"/>
        <w:autoSpaceDN w:val="0"/>
        <w:spacing w:before="2" w:after="0" w:line="240" w:lineRule="auto"/>
        <w:ind w:left="961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 xml:space="preserve">выпускник </w:t>
      </w:r>
      <w:proofErr w:type="gramStart"/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получит возможность научится</w:t>
      </w:r>
      <w:proofErr w:type="gramEnd"/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играть партию от начала до конца по шахматным</w:t>
      </w:r>
      <w:r w:rsidRPr="000604CF">
        <w:rPr>
          <w:rFonts w:ascii="Times New Roman" w:eastAsia="Times New Roman" w:hAnsi="Times New Roman" w:cs="Times New Roman"/>
          <w:spacing w:val="-9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правилам;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before="1"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записывать партии и позиции, разыгрывать партии по</w:t>
      </w:r>
      <w:r w:rsidRPr="000604CF">
        <w:rPr>
          <w:rFonts w:ascii="Times New Roman" w:eastAsia="Times New Roman" w:hAnsi="Times New Roman" w:cs="Times New Roman"/>
          <w:spacing w:val="-7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записи;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находить мат в один ход в любых задачах такого</w:t>
      </w:r>
      <w:r w:rsidRPr="000604CF">
        <w:rPr>
          <w:rFonts w:ascii="Times New Roman" w:eastAsia="Times New Roman" w:hAnsi="Times New Roman" w:cs="Times New Roman"/>
          <w:spacing w:val="-7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типа;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before="16" w:after="0" w:line="232" w:lineRule="auto"/>
        <w:ind w:right="1228" w:firstLine="568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оценивать количество материала каждой из сторон и определять</w:t>
      </w:r>
      <w:r w:rsidRPr="000604CF">
        <w:rPr>
          <w:rFonts w:ascii="Times New Roman" w:eastAsia="Times New Roman" w:hAnsi="Times New Roman" w:cs="Times New Roman"/>
          <w:spacing w:val="-24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наличие материального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перевеса;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планировать, контролировать и оценивать действия</w:t>
      </w:r>
      <w:r w:rsidRPr="000604CF">
        <w:rPr>
          <w:rFonts w:ascii="Times New Roman" w:eastAsia="Times New Roman" w:hAnsi="Times New Roman" w:cs="Times New Roman"/>
          <w:spacing w:val="-6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соперников;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определять общую цель и пути ее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достижения;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решать лабиринтные задачи (маршруты фигур) на шахматном</w:t>
      </w:r>
      <w:r w:rsidRPr="000604CF">
        <w:rPr>
          <w:rFonts w:ascii="Times New Roman" w:eastAsia="Times New Roman" w:hAnsi="Times New Roman" w:cs="Times New Roman"/>
          <w:spacing w:val="-8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материале.</w:t>
      </w:r>
    </w:p>
    <w:p w:rsidR="001E1828" w:rsidRPr="000604CF" w:rsidRDefault="001E1828" w:rsidP="001E1828">
      <w:pPr>
        <w:widowControl w:val="0"/>
        <w:numPr>
          <w:ilvl w:val="0"/>
          <w:numId w:val="17"/>
        </w:numPr>
        <w:tabs>
          <w:tab w:val="left" w:pos="1142"/>
        </w:tabs>
        <w:autoSpaceDE w:val="0"/>
        <w:autoSpaceDN w:val="0"/>
        <w:spacing w:before="10" w:after="0" w:line="272" w:lineRule="exact"/>
        <w:ind w:hanging="17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уровень:</w:t>
      </w:r>
    </w:p>
    <w:p w:rsidR="001E1828" w:rsidRPr="000604CF" w:rsidRDefault="001E1828" w:rsidP="001E1828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обучающиеся научатся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08"/>
        </w:tabs>
        <w:autoSpaceDE w:val="0"/>
        <w:autoSpaceDN w:val="0"/>
        <w:spacing w:after="0" w:line="275" w:lineRule="exact"/>
        <w:ind w:left="1107" w:hanging="147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выигрышные стратегии </w:t>
      </w:r>
      <w:proofErr w:type="spellStart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матования</w:t>
      </w:r>
      <w:proofErr w:type="spellEnd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одинокого</w:t>
      </w:r>
      <w:r w:rsidRPr="000604CF">
        <w:rPr>
          <w:rFonts w:ascii="Times New Roman" w:eastAsia="Times New Roman" w:hAnsi="Times New Roman" w:cs="Times New Roman"/>
          <w:spacing w:val="-5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короля;</w:t>
      </w:r>
    </w:p>
    <w:p w:rsidR="001E1828" w:rsidRPr="000604CF" w:rsidRDefault="001E1828" w:rsidP="001E1828">
      <w:pPr>
        <w:widowControl w:val="0"/>
        <w:autoSpaceDE w:val="0"/>
        <w:autoSpaceDN w:val="0"/>
        <w:spacing w:after="0" w:line="240" w:lineRule="auto"/>
        <w:ind w:left="1021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 xml:space="preserve">выпускник </w:t>
      </w:r>
      <w:proofErr w:type="gramStart"/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получит возможность научится</w:t>
      </w:r>
      <w:proofErr w:type="gramEnd"/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08"/>
        </w:tabs>
        <w:autoSpaceDE w:val="0"/>
        <w:autoSpaceDN w:val="0"/>
        <w:spacing w:after="0" w:line="240" w:lineRule="auto"/>
        <w:ind w:right="245" w:firstLine="5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ставить мат одинокому королю двумя ладьями, королем и ферзем, королем и ладьей из любой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позиции;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before="1"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понимать причины своего выигрыша и</w:t>
      </w:r>
      <w:r w:rsidRPr="000604CF">
        <w:rPr>
          <w:rFonts w:ascii="Times New Roman" w:eastAsia="Times New Roman" w:hAnsi="Times New Roman" w:cs="Times New Roman"/>
          <w:spacing w:val="-7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проигрыша;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сравнивать и анализировать действия других</w:t>
      </w:r>
      <w:r w:rsidRPr="000604CF">
        <w:rPr>
          <w:rFonts w:ascii="Times New Roman" w:eastAsia="Times New Roman" w:hAnsi="Times New Roman" w:cs="Times New Roman"/>
          <w:spacing w:val="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игроков;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разыгрывать простейшие пешечные и ладейные</w:t>
      </w:r>
      <w:r w:rsidRPr="000604CF">
        <w:rPr>
          <w:rFonts w:ascii="Times New Roman" w:eastAsia="Times New Roman" w:hAnsi="Times New Roman" w:cs="Times New Roman"/>
          <w:spacing w:val="-7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эндшпили.</w:t>
      </w:r>
    </w:p>
    <w:p w:rsidR="001E1828" w:rsidRPr="000604CF" w:rsidRDefault="001E1828" w:rsidP="001E1828">
      <w:pPr>
        <w:widowControl w:val="0"/>
        <w:numPr>
          <w:ilvl w:val="0"/>
          <w:numId w:val="17"/>
        </w:numPr>
        <w:tabs>
          <w:tab w:val="left" w:pos="1142"/>
        </w:tabs>
        <w:autoSpaceDE w:val="0"/>
        <w:autoSpaceDN w:val="0"/>
        <w:spacing w:before="7" w:after="0" w:line="271" w:lineRule="exact"/>
        <w:ind w:hanging="181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уровень:</w:t>
      </w:r>
    </w:p>
    <w:p w:rsidR="001E1828" w:rsidRPr="000604CF" w:rsidRDefault="001E1828" w:rsidP="001E1828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b/>
          <w:i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обучающиеся научатся</w:t>
      </w:r>
      <w:r w:rsidRPr="000604C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ru-RU"/>
        </w:rPr>
        <w:t>:</w:t>
      </w:r>
    </w:p>
    <w:p w:rsidR="001E1828" w:rsidRPr="000604CF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основные идеи комбинаций различных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типов;</w:t>
      </w:r>
    </w:p>
    <w:p w:rsidR="001E1828" w:rsidRPr="000604CF" w:rsidRDefault="001E1828" w:rsidP="001E1828">
      <w:pPr>
        <w:widowControl w:val="0"/>
        <w:numPr>
          <w:ilvl w:val="0"/>
          <w:numId w:val="16"/>
        </w:numPr>
        <w:tabs>
          <w:tab w:val="left" w:pos="1119"/>
          <w:tab w:val="left" w:pos="1120"/>
        </w:tabs>
        <w:autoSpaceDE w:val="0"/>
        <w:autoSpaceDN w:val="0"/>
        <w:spacing w:after="0" w:line="240" w:lineRule="auto"/>
        <w:ind w:hanging="359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 xml:space="preserve">выпускник </w:t>
      </w:r>
      <w:proofErr w:type="gramStart"/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получит возможность</w:t>
      </w:r>
      <w:r w:rsidRPr="000604CF"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научится</w:t>
      </w:r>
      <w:proofErr w:type="gramEnd"/>
      <w:r w:rsidRPr="000604CF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;</w:t>
      </w:r>
    </w:p>
    <w:p w:rsidR="001E1828" w:rsidRPr="000604CF" w:rsidRDefault="001E1828" w:rsidP="001E1828">
      <w:pPr>
        <w:widowControl w:val="0"/>
        <w:numPr>
          <w:ilvl w:val="1"/>
          <w:numId w:val="16"/>
        </w:numPr>
        <w:tabs>
          <w:tab w:val="left" w:pos="11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осуществлять простейшие</w:t>
      </w:r>
      <w:r w:rsidRPr="000604CF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комбинации;</w:t>
      </w:r>
    </w:p>
    <w:p w:rsidR="001E1828" w:rsidRPr="000604CF" w:rsidRDefault="001E1828" w:rsidP="001E1828">
      <w:pPr>
        <w:widowControl w:val="0"/>
        <w:numPr>
          <w:ilvl w:val="1"/>
          <w:numId w:val="16"/>
        </w:numPr>
        <w:tabs>
          <w:tab w:val="left" w:pos="11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определять наиболее эффективные способы достижения</w:t>
      </w:r>
      <w:r w:rsidRPr="000604CF">
        <w:rPr>
          <w:rFonts w:ascii="Times New Roman" w:eastAsia="Times New Roman" w:hAnsi="Times New Roman" w:cs="Times New Roman"/>
          <w:spacing w:val="-7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результата.</w:t>
      </w:r>
    </w:p>
    <w:p w:rsidR="001E1828" w:rsidRPr="000604CF" w:rsidRDefault="001E1828" w:rsidP="001E182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1E1828" w:rsidRPr="000604CF" w:rsidRDefault="001E1828" w:rsidP="001E1828">
      <w:pPr>
        <w:widowControl w:val="0"/>
        <w:autoSpaceDE w:val="0"/>
        <w:autoSpaceDN w:val="0"/>
        <w:spacing w:after="0" w:line="235" w:lineRule="auto"/>
        <w:ind w:left="399" w:right="119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 xml:space="preserve">Конечным результатом обучения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считается умение сыграть по правилам шахматную партию от начала до конца. Это предполагает определенную прочность знаний и умение применять их на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практике.</w:t>
      </w:r>
    </w:p>
    <w:p w:rsidR="001E1828" w:rsidRPr="000604CF" w:rsidRDefault="001E1828" w:rsidP="001E182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1E1828" w:rsidRPr="000604CF" w:rsidRDefault="001E1828" w:rsidP="001E1828">
      <w:pPr>
        <w:widowControl w:val="0"/>
        <w:autoSpaceDE w:val="0"/>
        <w:autoSpaceDN w:val="0"/>
        <w:spacing w:after="0" w:line="237" w:lineRule="auto"/>
        <w:ind w:left="399" w:right="116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Применяемые методы педагогического контроля и наблюдения, позволяют контролировать и корректировать работу программы на всём её протяжении и реализации. Это дает возможность отслеживать динамику роста знаний, умений и навыков, позволяет строить для каждого ребенка его индивидуальный путь развития. На основе полученной информации педагог вносит соответствующие коррективы в учебный процесс. Контроль эффективности осуществляется при выполнении диагностических заданий и упражнений, с помощью типичных шахматных задач, фронтальных и индивидуальных опросов, наблюдений. Промежуточная аттестация проводится в торжественной соревновательной обстановке в виде шахматной игры.</w:t>
      </w:r>
    </w:p>
    <w:p w:rsidR="00B37440" w:rsidRDefault="00EC7B29" w:rsidP="00EC7B29">
      <w:pPr>
        <w:widowControl w:val="0"/>
        <w:autoSpaceDE w:val="0"/>
        <w:autoSpaceDN w:val="0"/>
        <w:spacing w:line="237" w:lineRule="auto"/>
        <w:ind w:right="116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                                             </w:t>
      </w:r>
    </w:p>
    <w:p w:rsidR="00EC7B29" w:rsidRPr="000604CF" w:rsidRDefault="00B37440" w:rsidP="00EC7B29">
      <w:pPr>
        <w:widowControl w:val="0"/>
        <w:autoSpaceDE w:val="0"/>
        <w:autoSpaceDN w:val="0"/>
        <w:spacing w:line="237" w:lineRule="auto"/>
        <w:ind w:right="116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                                                       2 </w:t>
      </w:r>
      <w:r w:rsidR="00EC7B29" w:rsidRPr="000604C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Учебный план</w:t>
      </w:r>
    </w:p>
    <w:p w:rsidR="008B7AC9" w:rsidRPr="000604CF" w:rsidRDefault="008B7AC9" w:rsidP="00EC7B29">
      <w:pPr>
        <w:widowControl w:val="0"/>
        <w:autoSpaceDE w:val="0"/>
        <w:autoSpaceDN w:val="0"/>
        <w:spacing w:line="237" w:lineRule="auto"/>
        <w:ind w:right="116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                                                 1 год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7796"/>
        <w:gridCol w:w="1483"/>
      </w:tblGrid>
      <w:tr w:rsidR="00EC7B29" w:rsidRPr="000604CF" w:rsidTr="00EC7B29">
        <w:tc>
          <w:tcPr>
            <w:tcW w:w="817" w:type="dxa"/>
          </w:tcPr>
          <w:p w:rsidR="00EC7B29" w:rsidRPr="000604CF" w:rsidRDefault="00EC7B29" w:rsidP="00EC7B29">
            <w:pPr>
              <w:widowControl w:val="0"/>
              <w:autoSpaceDE w:val="0"/>
              <w:autoSpaceDN w:val="0"/>
              <w:spacing w:line="237" w:lineRule="auto"/>
              <w:ind w:right="11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№</w:t>
            </w:r>
          </w:p>
        </w:tc>
        <w:tc>
          <w:tcPr>
            <w:tcW w:w="7796" w:type="dxa"/>
          </w:tcPr>
          <w:p w:rsidR="00EC7B29" w:rsidRPr="000604CF" w:rsidRDefault="00EC7B29" w:rsidP="00EC7B29">
            <w:pPr>
              <w:widowControl w:val="0"/>
              <w:autoSpaceDE w:val="0"/>
              <w:autoSpaceDN w:val="0"/>
              <w:spacing w:line="237" w:lineRule="auto"/>
              <w:ind w:right="11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Раздел</w:t>
            </w:r>
          </w:p>
        </w:tc>
        <w:tc>
          <w:tcPr>
            <w:tcW w:w="1483" w:type="dxa"/>
          </w:tcPr>
          <w:p w:rsidR="00EC7B29" w:rsidRPr="000604CF" w:rsidRDefault="00EC7B29" w:rsidP="00EC7B29">
            <w:pPr>
              <w:widowControl w:val="0"/>
              <w:autoSpaceDE w:val="0"/>
              <w:autoSpaceDN w:val="0"/>
              <w:spacing w:line="237" w:lineRule="auto"/>
              <w:ind w:right="11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Кол-во часов</w:t>
            </w:r>
          </w:p>
        </w:tc>
      </w:tr>
      <w:tr w:rsidR="008B7AC9" w:rsidRPr="000604CF" w:rsidTr="00EC7B29">
        <w:tc>
          <w:tcPr>
            <w:tcW w:w="817" w:type="dxa"/>
          </w:tcPr>
          <w:p w:rsidR="008B7AC9" w:rsidRPr="000604CF" w:rsidRDefault="008B7AC9" w:rsidP="008B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7796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Шахматная доска. Шахматные фигуры. Знакомство с игровым "полем".</w:t>
            </w:r>
          </w:p>
        </w:tc>
        <w:tc>
          <w:tcPr>
            <w:tcW w:w="1483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AC9" w:rsidRPr="000604CF" w:rsidTr="00EC7B29">
        <w:tc>
          <w:tcPr>
            <w:tcW w:w="817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Краткая история шахмат. Знакомство с шахматами, первые чемпионы. </w:t>
            </w:r>
          </w:p>
        </w:tc>
        <w:tc>
          <w:tcPr>
            <w:tcW w:w="1483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8B7AC9" w:rsidRPr="000604CF" w:rsidTr="00EC7B29">
        <w:tc>
          <w:tcPr>
            <w:tcW w:w="817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8B7AC9" w:rsidRPr="000604CF" w:rsidRDefault="008B7AC9" w:rsidP="008B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Шахматные фигуры. Основные функциональные особенности фигур. Их роль в игре. </w:t>
            </w:r>
          </w:p>
        </w:tc>
        <w:tc>
          <w:tcPr>
            <w:tcW w:w="1483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B7AC9" w:rsidRPr="000604CF" w:rsidTr="00EC7B29">
        <w:tc>
          <w:tcPr>
            <w:tcW w:w="817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8B7AC9" w:rsidRPr="000604CF" w:rsidRDefault="008B7AC9" w:rsidP="008B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матования</w:t>
            </w:r>
            <w:proofErr w:type="spellEnd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 одинокого короля. Миттельшпиль, эндшпиль, </w:t>
            </w:r>
            <w:proofErr w:type="gramStart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блиц-шахматы</w:t>
            </w:r>
            <w:proofErr w:type="gramEnd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, долгие шахматы. </w:t>
            </w:r>
          </w:p>
        </w:tc>
        <w:tc>
          <w:tcPr>
            <w:tcW w:w="1483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B7AC9" w:rsidRPr="000604CF" w:rsidTr="00EC7B29">
        <w:tc>
          <w:tcPr>
            <w:tcW w:w="817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96" w:type="dxa"/>
          </w:tcPr>
          <w:p w:rsidR="008B7AC9" w:rsidRPr="000604CF" w:rsidRDefault="008B7AC9" w:rsidP="008B7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мата. Мат в один, два, </w:t>
            </w:r>
            <w:proofErr w:type="gramStart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три и более ходов</w:t>
            </w:r>
            <w:proofErr w:type="gramEnd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. Задачи на </w:t>
            </w:r>
            <w:r w:rsidRPr="00060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постановку мата в несколько ходов. </w:t>
            </w:r>
          </w:p>
        </w:tc>
        <w:tc>
          <w:tcPr>
            <w:tcW w:w="1483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</w:tr>
      <w:tr w:rsidR="008B7AC9" w:rsidRPr="000604CF" w:rsidTr="00EC7B29">
        <w:tc>
          <w:tcPr>
            <w:tcW w:w="817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7796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прикрытия, типичные комбинации в дебюте, патовые комбинации. </w:t>
            </w:r>
          </w:p>
        </w:tc>
        <w:tc>
          <w:tcPr>
            <w:tcW w:w="1483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B7AC9" w:rsidRPr="000604CF" w:rsidTr="00EC7B29">
        <w:tc>
          <w:tcPr>
            <w:tcW w:w="817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96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изученного в течение года. Шахматные баталии. Соревнования в группе. </w:t>
            </w:r>
          </w:p>
        </w:tc>
        <w:tc>
          <w:tcPr>
            <w:tcW w:w="1483" w:type="dxa"/>
          </w:tcPr>
          <w:p w:rsidR="008B7AC9" w:rsidRPr="000604CF" w:rsidRDefault="008B7AC9" w:rsidP="00B42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C7B29" w:rsidRPr="000604CF" w:rsidRDefault="00EC7B29" w:rsidP="00EC7B29">
      <w:pPr>
        <w:widowControl w:val="0"/>
        <w:autoSpaceDE w:val="0"/>
        <w:autoSpaceDN w:val="0"/>
        <w:spacing w:line="237" w:lineRule="auto"/>
        <w:ind w:right="116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8B7AC9" w:rsidRPr="000604CF" w:rsidRDefault="008B7AC9" w:rsidP="00EC7B29">
      <w:pPr>
        <w:widowControl w:val="0"/>
        <w:autoSpaceDE w:val="0"/>
        <w:autoSpaceDN w:val="0"/>
        <w:spacing w:line="237" w:lineRule="auto"/>
        <w:ind w:right="116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                                               2 год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7796"/>
        <w:gridCol w:w="1483"/>
      </w:tblGrid>
      <w:tr w:rsidR="008B7AC9" w:rsidRPr="000604CF" w:rsidTr="008B7AC9">
        <w:tc>
          <w:tcPr>
            <w:tcW w:w="817" w:type="dxa"/>
          </w:tcPr>
          <w:p w:rsidR="008B7AC9" w:rsidRPr="000604CF" w:rsidRDefault="008B7AC9" w:rsidP="00EC7B29">
            <w:pPr>
              <w:widowControl w:val="0"/>
              <w:autoSpaceDE w:val="0"/>
              <w:autoSpaceDN w:val="0"/>
              <w:spacing w:line="237" w:lineRule="auto"/>
              <w:ind w:right="11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№</w:t>
            </w:r>
          </w:p>
        </w:tc>
        <w:tc>
          <w:tcPr>
            <w:tcW w:w="7796" w:type="dxa"/>
          </w:tcPr>
          <w:p w:rsidR="008B7AC9" w:rsidRPr="000604CF" w:rsidRDefault="008B7AC9" w:rsidP="00EC7B29">
            <w:pPr>
              <w:widowControl w:val="0"/>
              <w:autoSpaceDE w:val="0"/>
              <w:autoSpaceDN w:val="0"/>
              <w:spacing w:line="237" w:lineRule="auto"/>
              <w:ind w:right="11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Раздел</w:t>
            </w:r>
          </w:p>
        </w:tc>
        <w:tc>
          <w:tcPr>
            <w:tcW w:w="1483" w:type="dxa"/>
          </w:tcPr>
          <w:p w:rsidR="008B7AC9" w:rsidRPr="000604CF" w:rsidRDefault="008B7AC9" w:rsidP="00EC7B29">
            <w:pPr>
              <w:widowControl w:val="0"/>
              <w:autoSpaceDE w:val="0"/>
              <w:autoSpaceDN w:val="0"/>
              <w:spacing w:line="237" w:lineRule="auto"/>
              <w:ind w:right="11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Кол-во часов</w:t>
            </w:r>
          </w:p>
        </w:tc>
      </w:tr>
      <w:tr w:rsidR="008B7AC9" w:rsidRPr="000604CF" w:rsidTr="008B7AC9">
        <w:tc>
          <w:tcPr>
            <w:tcW w:w="817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Рокировка. Взятие на проходе </w:t>
            </w:r>
          </w:p>
        </w:tc>
        <w:tc>
          <w:tcPr>
            <w:tcW w:w="1483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AC9" w:rsidRPr="000604CF" w:rsidTr="008B7AC9">
        <w:tc>
          <w:tcPr>
            <w:tcW w:w="817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Краткая история шахмат. Происхождение шахмат. Легенды о шахматах. </w:t>
            </w:r>
          </w:p>
        </w:tc>
        <w:tc>
          <w:tcPr>
            <w:tcW w:w="1483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8B7AC9" w:rsidRPr="000604CF" w:rsidTr="008B7AC9">
        <w:tc>
          <w:tcPr>
            <w:tcW w:w="817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Шахматная нотация. Обозначение горизонталей, вертикалей, обозначение шахматных фигур и терминов. Запись начального положения. </w:t>
            </w:r>
          </w:p>
        </w:tc>
        <w:tc>
          <w:tcPr>
            <w:tcW w:w="1483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B7AC9" w:rsidRPr="000604CF" w:rsidTr="008B7AC9">
        <w:tc>
          <w:tcPr>
            <w:tcW w:w="817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Ценность шахматных фигур. Сравнительная сила фигур. Достижение материального перевеса. </w:t>
            </w:r>
          </w:p>
        </w:tc>
        <w:tc>
          <w:tcPr>
            <w:tcW w:w="1483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B7AC9" w:rsidRPr="000604CF" w:rsidTr="008B7AC9">
        <w:tc>
          <w:tcPr>
            <w:tcW w:w="817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96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матования</w:t>
            </w:r>
            <w:proofErr w:type="spellEnd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 одинокого короля. Дифференцированные подходы к постановке мата (две ладьи против короля; ферзь и ладья против короля; ферзь и король против короля). </w:t>
            </w:r>
          </w:p>
        </w:tc>
        <w:tc>
          <w:tcPr>
            <w:tcW w:w="1483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B7AC9" w:rsidRPr="000604CF" w:rsidTr="008B7AC9">
        <w:tc>
          <w:tcPr>
            <w:tcW w:w="817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96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мата без жертвы материала. Учебные положения на мат в два хода в эндшпиле. Цугцванг. Учебные положения на мат в два хода в миттельшпиле. </w:t>
            </w:r>
          </w:p>
        </w:tc>
        <w:tc>
          <w:tcPr>
            <w:tcW w:w="1483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B7AC9" w:rsidRPr="000604CF" w:rsidTr="008B7AC9">
        <w:tc>
          <w:tcPr>
            <w:tcW w:w="817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96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Шахматная комбинация. Матовые комбинации: тема отвлечения, завлечения, блокировки. </w:t>
            </w:r>
          </w:p>
        </w:tc>
        <w:tc>
          <w:tcPr>
            <w:tcW w:w="1483" w:type="dxa"/>
          </w:tcPr>
          <w:p w:rsidR="008B7AC9" w:rsidRPr="000604CF" w:rsidRDefault="008B7AC9" w:rsidP="005F2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8B7AC9" w:rsidRPr="000604CF" w:rsidRDefault="008B7AC9" w:rsidP="00EC7B29">
      <w:pPr>
        <w:widowControl w:val="0"/>
        <w:autoSpaceDE w:val="0"/>
        <w:autoSpaceDN w:val="0"/>
        <w:spacing w:line="237" w:lineRule="auto"/>
        <w:ind w:right="116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EC7B29" w:rsidRPr="000604CF" w:rsidRDefault="007267F8" w:rsidP="007267F8">
      <w:pPr>
        <w:widowControl w:val="0"/>
        <w:autoSpaceDE w:val="0"/>
        <w:autoSpaceDN w:val="0"/>
        <w:spacing w:line="237" w:lineRule="auto"/>
        <w:ind w:left="968" w:right="116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             3  </w:t>
      </w:r>
      <w:r w:rsidR="008B7AC9"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год обучения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7796"/>
        <w:gridCol w:w="1483"/>
      </w:tblGrid>
      <w:tr w:rsidR="008B7AC9" w:rsidRPr="000604CF" w:rsidTr="008B7AC9">
        <w:tc>
          <w:tcPr>
            <w:tcW w:w="851" w:type="dxa"/>
          </w:tcPr>
          <w:p w:rsidR="008B7AC9" w:rsidRPr="000604CF" w:rsidRDefault="008B7AC9" w:rsidP="008B7AC9">
            <w:pPr>
              <w:pStyle w:val="a8"/>
              <w:widowControl w:val="0"/>
              <w:autoSpaceDE w:val="0"/>
              <w:autoSpaceDN w:val="0"/>
              <w:spacing w:line="237" w:lineRule="auto"/>
              <w:ind w:left="0" w:right="116"/>
              <w:jc w:val="both"/>
              <w:rPr>
                <w:lang w:bidi="ru-RU"/>
              </w:rPr>
            </w:pPr>
            <w:r w:rsidRPr="000604CF">
              <w:rPr>
                <w:lang w:bidi="ru-RU"/>
              </w:rPr>
              <w:t>№</w:t>
            </w:r>
          </w:p>
        </w:tc>
        <w:tc>
          <w:tcPr>
            <w:tcW w:w="7796" w:type="dxa"/>
          </w:tcPr>
          <w:p w:rsidR="008B7AC9" w:rsidRPr="000604CF" w:rsidRDefault="008B7AC9" w:rsidP="008B7AC9">
            <w:pPr>
              <w:pStyle w:val="a8"/>
              <w:widowControl w:val="0"/>
              <w:autoSpaceDE w:val="0"/>
              <w:autoSpaceDN w:val="0"/>
              <w:spacing w:line="237" w:lineRule="auto"/>
              <w:ind w:left="0" w:right="116"/>
              <w:jc w:val="both"/>
              <w:rPr>
                <w:lang w:bidi="ru-RU"/>
              </w:rPr>
            </w:pPr>
            <w:r w:rsidRPr="000604CF">
              <w:rPr>
                <w:lang w:bidi="ru-RU"/>
              </w:rPr>
              <w:t>Раздел</w:t>
            </w:r>
          </w:p>
        </w:tc>
        <w:tc>
          <w:tcPr>
            <w:tcW w:w="1483" w:type="dxa"/>
          </w:tcPr>
          <w:p w:rsidR="008B7AC9" w:rsidRPr="000604CF" w:rsidRDefault="008B7AC9" w:rsidP="008B7AC9">
            <w:pPr>
              <w:pStyle w:val="a8"/>
              <w:widowControl w:val="0"/>
              <w:autoSpaceDE w:val="0"/>
              <w:autoSpaceDN w:val="0"/>
              <w:spacing w:line="237" w:lineRule="auto"/>
              <w:ind w:left="0" w:right="116"/>
              <w:jc w:val="both"/>
              <w:rPr>
                <w:lang w:bidi="ru-RU"/>
              </w:rPr>
            </w:pPr>
            <w:r w:rsidRPr="000604CF">
              <w:rPr>
                <w:lang w:bidi="ru-RU"/>
              </w:rPr>
              <w:t>Кол-во часов</w:t>
            </w:r>
          </w:p>
        </w:tc>
      </w:tr>
      <w:tr w:rsidR="008B7AC9" w:rsidRPr="000604CF" w:rsidTr="008B7AC9">
        <w:tc>
          <w:tcPr>
            <w:tcW w:w="851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Повторение, изуч</w:t>
            </w:r>
            <w:r w:rsidR="007267F8"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енного в предыдущем году. </w:t>
            </w:r>
          </w:p>
        </w:tc>
        <w:tc>
          <w:tcPr>
            <w:tcW w:w="1483" w:type="dxa"/>
          </w:tcPr>
          <w:p w:rsidR="008B7AC9" w:rsidRPr="000604CF" w:rsidRDefault="007267F8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AC9" w:rsidRPr="000604CF" w:rsidTr="008B7AC9">
        <w:tc>
          <w:tcPr>
            <w:tcW w:w="851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Шахматная нотация. Обозначение горизонталей, вертикалей, обозначение шахматных фигур и терминов. Запись начального положения. </w:t>
            </w:r>
            <w:proofErr w:type="gramStart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Бли</w:t>
            </w:r>
            <w:r w:rsidR="007267F8" w:rsidRPr="000604CF">
              <w:rPr>
                <w:rFonts w:ascii="Times New Roman" w:hAnsi="Times New Roman" w:cs="Times New Roman"/>
                <w:sz w:val="24"/>
                <w:szCs w:val="24"/>
              </w:rPr>
              <w:t>ц-шахматы</w:t>
            </w:r>
            <w:proofErr w:type="gramEnd"/>
            <w:r w:rsidR="007267F8"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. Игра с часами. </w:t>
            </w:r>
          </w:p>
        </w:tc>
        <w:tc>
          <w:tcPr>
            <w:tcW w:w="1483" w:type="dxa"/>
          </w:tcPr>
          <w:p w:rsidR="008B7AC9" w:rsidRPr="000604CF" w:rsidRDefault="007267F8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7AC9" w:rsidRPr="000604CF" w:rsidTr="008B7AC9">
        <w:tc>
          <w:tcPr>
            <w:tcW w:w="851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. Ценность шахматных фигур. Сравнительная сила фигур. Достижени</w:t>
            </w:r>
            <w:r w:rsidR="007267F8"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е материального перевеса. </w:t>
            </w:r>
          </w:p>
        </w:tc>
        <w:tc>
          <w:tcPr>
            <w:tcW w:w="1483" w:type="dxa"/>
          </w:tcPr>
          <w:p w:rsidR="008B7AC9" w:rsidRPr="000604CF" w:rsidRDefault="007267F8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7AC9" w:rsidRPr="000604CF" w:rsidTr="008B7AC9">
        <w:tc>
          <w:tcPr>
            <w:tcW w:w="851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матования</w:t>
            </w:r>
            <w:proofErr w:type="spellEnd"/>
            <w:r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 одинокого короля. Дифференцированные подходы к постановке мата (две ладьи против короля; ферзь и ладья против короля; ферзь</w:t>
            </w:r>
            <w:r w:rsidR="007267F8"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 и король против короля). </w:t>
            </w:r>
          </w:p>
        </w:tc>
        <w:tc>
          <w:tcPr>
            <w:tcW w:w="1483" w:type="dxa"/>
          </w:tcPr>
          <w:p w:rsidR="008B7AC9" w:rsidRPr="000604CF" w:rsidRDefault="007267F8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7AC9" w:rsidRPr="000604CF" w:rsidTr="008B7AC9">
        <w:tc>
          <w:tcPr>
            <w:tcW w:w="851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96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Достижение мата без жертвы материала. Учебные положения на мат в два хода в эндшпиле. Цугцванг. Учебные положения на мат в</w:t>
            </w:r>
            <w:r w:rsidR="007267F8"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 два хода в миттельшпиле. </w:t>
            </w:r>
          </w:p>
        </w:tc>
        <w:tc>
          <w:tcPr>
            <w:tcW w:w="1483" w:type="dxa"/>
          </w:tcPr>
          <w:p w:rsidR="008B7AC9" w:rsidRPr="000604CF" w:rsidRDefault="007267F8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7AC9" w:rsidRPr="000604CF" w:rsidTr="008B7AC9">
        <w:tc>
          <w:tcPr>
            <w:tcW w:w="851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96" w:type="dxa"/>
          </w:tcPr>
          <w:p w:rsidR="008B7AC9" w:rsidRPr="000604CF" w:rsidRDefault="008B7AC9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Шахматная комбинация. Матовые комбинации: тема отвлечения,</w:t>
            </w:r>
            <w:r w:rsidR="007267F8" w:rsidRPr="000604CF">
              <w:rPr>
                <w:rFonts w:ascii="Times New Roman" w:hAnsi="Times New Roman" w:cs="Times New Roman"/>
                <w:sz w:val="24"/>
                <w:szCs w:val="24"/>
              </w:rPr>
              <w:t xml:space="preserve"> завлечения, блокировки. </w:t>
            </w:r>
          </w:p>
        </w:tc>
        <w:tc>
          <w:tcPr>
            <w:tcW w:w="1483" w:type="dxa"/>
          </w:tcPr>
          <w:p w:rsidR="008B7AC9" w:rsidRPr="000604CF" w:rsidRDefault="007267F8" w:rsidP="000A4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4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8B7AC9" w:rsidRPr="000604CF" w:rsidRDefault="008B7AC9" w:rsidP="008B7AC9">
      <w:pPr>
        <w:pStyle w:val="a8"/>
        <w:widowControl w:val="0"/>
        <w:autoSpaceDE w:val="0"/>
        <w:autoSpaceDN w:val="0"/>
        <w:spacing w:line="237" w:lineRule="auto"/>
        <w:ind w:left="1328" w:right="116"/>
        <w:jc w:val="both"/>
        <w:rPr>
          <w:b/>
          <w:lang w:bidi="ru-RU"/>
        </w:rPr>
      </w:pPr>
    </w:p>
    <w:p w:rsidR="008B7AC9" w:rsidRPr="000604CF" w:rsidRDefault="008B7AC9" w:rsidP="008B7AC9">
      <w:pPr>
        <w:pStyle w:val="a8"/>
        <w:widowControl w:val="0"/>
        <w:autoSpaceDE w:val="0"/>
        <w:autoSpaceDN w:val="0"/>
        <w:spacing w:line="237" w:lineRule="auto"/>
        <w:ind w:left="1141" w:right="116"/>
        <w:jc w:val="both"/>
        <w:rPr>
          <w:b/>
          <w:lang w:bidi="ru-RU"/>
        </w:rPr>
      </w:pPr>
    </w:p>
    <w:p w:rsidR="00666416" w:rsidRPr="000604CF" w:rsidRDefault="00666416" w:rsidP="00C92634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416" w:rsidRPr="00E24847" w:rsidRDefault="00666416" w:rsidP="00C92634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42A" w:rsidRPr="00E24847" w:rsidRDefault="00B2642A" w:rsidP="007267F8">
      <w:pPr>
        <w:pStyle w:val="a8"/>
        <w:numPr>
          <w:ilvl w:val="0"/>
          <w:numId w:val="19"/>
        </w:numPr>
        <w:jc w:val="center"/>
        <w:rPr>
          <w:b/>
        </w:rPr>
      </w:pPr>
      <w:r w:rsidRPr="00E24847">
        <w:rPr>
          <w:b/>
        </w:rPr>
        <w:t>СОДЕРЖАНИЕ КУРСА ВНЕУРОЧНОЙ ДЕЯТЕЛЬНОСТИ</w:t>
      </w:r>
    </w:p>
    <w:p w:rsidR="00B2642A" w:rsidRPr="000604CF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Начальный курс по обучению игре в шахматы максимально прост и доступен начинающим школьникам. Большое значение при изучении шахматного курса имеет специально </w:t>
      </w:r>
      <w:r w:rsidRPr="000604CF">
        <w:rPr>
          <w:rFonts w:ascii="Times New Roman" w:hAnsi="Times New Roman" w:cs="Times New Roman"/>
          <w:sz w:val="24"/>
          <w:szCs w:val="24"/>
        </w:rPr>
        <w:lastRenderedPageBreak/>
        <w:t>организованная игровая деятельность, использование приема обыгрывания учебных заданий, создания игровых ситуаций.</w:t>
      </w:r>
    </w:p>
    <w:p w:rsidR="00B2642A" w:rsidRPr="000604CF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Содержание</w:t>
      </w:r>
    </w:p>
    <w:p w:rsidR="00B2642A" w:rsidRPr="000604CF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1 год обучения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Содержание первого года обучения включает в себя следующие разделы: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1.</w:t>
      </w:r>
      <w:r w:rsidRPr="000604CF">
        <w:rPr>
          <w:rFonts w:ascii="Times New Roman" w:hAnsi="Times New Roman" w:cs="Times New Roman"/>
          <w:sz w:val="24"/>
          <w:szCs w:val="24"/>
        </w:rPr>
        <w:tab/>
        <w:t>Шахматная доска. Шахматные фигуры. Знакомство с игровым "полем". (2 ч)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2.</w:t>
      </w:r>
      <w:r w:rsidRPr="000604CF">
        <w:rPr>
          <w:rFonts w:ascii="Times New Roman" w:hAnsi="Times New Roman" w:cs="Times New Roman"/>
          <w:sz w:val="24"/>
          <w:szCs w:val="24"/>
        </w:rPr>
        <w:tab/>
        <w:t>Краткая история шахмат. Знакомство с шахматами, первые чемпионы. (2ч).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3.</w:t>
      </w:r>
      <w:r w:rsidRPr="000604CF">
        <w:rPr>
          <w:rFonts w:ascii="Times New Roman" w:hAnsi="Times New Roman" w:cs="Times New Roman"/>
          <w:sz w:val="24"/>
          <w:szCs w:val="24"/>
        </w:rPr>
        <w:tab/>
        <w:t>Шахматные фигуры. Основные функциональные особенности фигур. Их роль в игре. (10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4.</w:t>
      </w:r>
      <w:r w:rsidRPr="000604CF">
        <w:rPr>
          <w:rFonts w:ascii="Times New Roman" w:hAnsi="Times New Roman" w:cs="Times New Roman"/>
          <w:sz w:val="24"/>
          <w:szCs w:val="24"/>
        </w:rPr>
        <w:tab/>
        <w:t xml:space="preserve">Техника </w:t>
      </w:r>
      <w:proofErr w:type="spellStart"/>
      <w:r w:rsidRPr="000604CF">
        <w:rPr>
          <w:rFonts w:ascii="Times New Roman" w:hAnsi="Times New Roman" w:cs="Times New Roman"/>
          <w:sz w:val="24"/>
          <w:szCs w:val="24"/>
        </w:rPr>
        <w:t>матования</w:t>
      </w:r>
      <w:proofErr w:type="spellEnd"/>
      <w:r w:rsidRPr="000604CF">
        <w:rPr>
          <w:rFonts w:ascii="Times New Roman" w:hAnsi="Times New Roman" w:cs="Times New Roman"/>
          <w:sz w:val="24"/>
          <w:szCs w:val="24"/>
        </w:rPr>
        <w:t xml:space="preserve"> одинокого короля. Миттельшпиль, эндшпиль, </w:t>
      </w:r>
      <w:proofErr w:type="gramStart"/>
      <w:r w:rsidRPr="000604CF">
        <w:rPr>
          <w:rFonts w:ascii="Times New Roman" w:hAnsi="Times New Roman" w:cs="Times New Roman"/>
          <w:sz w:val="24"/>
          <w:szCs w:val="24"/>
        </w:rPr>
        <w:t>блиц-шахматы</w:t>
      </w:r>
      <w:proofErr w:type="gramEnd"/>
      <w:r w:rsidRPr="000604CF">
        <w:rPr>
          <w:rFonts w:ascii="Times New Roman" w:hAnsi="Times New Roman" w:cs="Times New Roman"/>
          <w:sz w:val="24"/>
          <w:szCs w:val="24"/>
        </w:rPr>
        <w:t>, долгие шахматы. (10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5.</w:t>
      </w:r>
      <w:r w:rsidRPr="000604CF">
        <w:rPr>
          <w:rFonts w:ascii="Times New Roman" w:hAnsi="Times New Roman" w:cs="Times New Roman"/>
          <w:sz w:val="24"/>
          <w:szCs w:val="24"/>
        </w:rPr>
        <w:tab/>
        <w:t xml:space="preserve">Достижение мата. Мат в один, два, </w:t>
      </w:r>
      <w:proofErr w:type="gramStart"/>
      <w:r w:rsidRPr="000604CF">
        <w:rPr>
          <w:rFonts w:ascii="Times New Roman" w:hAnsi="Times New Roman" w:cs="Times New Roman"/>
          <w:sz w:val="24"/>
          <w:szCs w:val="24"/>
        </w:rPr>
        <w:t>три и более ходов</w:t>
      </w:r>
      <w:proofErr w:type="gramEnd"/>
      <w:r w:rsidRPr="000604CF">
        <w:rPr>
          <w:rFonts w:ascii="Times New Roman" w:hAnsi="Times New Roman" w:cs="Times New Roman"/>
          <w:sz w:val="24"/>
          <w:szCs w:val="24"/>
        </w:rPr>
        <w:t>. Задачи на постановку мата в несколько ходов. (20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6.</w:t>
      </w:r>
      <w:r w:rsidRPr="000604CF">
        <w:rPr>
          <w:rFonts w:ascii="Times New Roman" w:hAnsi="Times New Roman" w:cs="Times New Roman"/>
          <w:sz w:val="24"/>
          <w:szCs w:val="24"/>
        </w:rPr>
        <w:tab/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прикрытия, типичные комбинации в дебюте, патовые комбинации. (16 ч)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7.</w:t>
      </w:r>
      <w:r w:rsidRPr="000604CF">
        <w:rPr>
          <w:rFonts w:ascii="Times New Roman" w:hAnsi="Times New Roman" w:cs="Times New Roman"/>
          <w:sz w:val="24"/>
          <w:szCs w:val="24"/>
        </w:rPr>
        <w:tab/>
        <w:t>Повторение изученного в течение года. Шахматные баталии. Соревнования в группе. (10 ч).</w:t>
      </w:r>
    </w:p>
    <w:p w:rsidR="00B2642A" w:rsidRPr="000604CF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Содержание</w:t>
      </w:r>
    </w:p>
    <w:p w:rsidR="00B2642A" w:rsidRPr="000604CF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2 год обучения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Содержание второго года обучения включает непосредственно обучение шахматной игре, освоение правил игры в шахматы, а так же знакомятся с шахматной нотацией, творчеством выдающихся шахматистов. Все перечисленные основы игры второго курса обучения можно разделить на следующие разделы: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1.</w:t>
      </w:r>
      <w:r w:rsidRPr="000604CF">
        <w:rPr>
          <w:rFonts w:ascii="Times New Roman" w:hAnsi="Times New Roman" w:cs="Times New Roman"/>
          <w:sz w:val="24"/>
          <w:szCs w:val="24"/>
        </w:rPr>
        <w:tab/>
        <w:t>Повторение. Рокировка. Взятие на проходе (2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2.</w:t>
      </w:r>
      <w:r w:rsidRPr="000604CF">
        <w:rPr>
          <w:rFonts w:ascii="Times New Roman" w:hAnsi="Times New Roman" w:cs="Times New Roman"/>
          <w:sz w:val="24"/>
          <w:szCs w:val="24"/>
        </w:rPr>
        <w:tab/>
        <w:t>Краткая история шахмат. Происхождение шахмат. Легенды о шахматах. (2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3.</w:t>
      </w:r>
      <w:r w:rsidRPr="000604CF">
        <w:rPr>
          <w:rFonts w:ascii="Times New Roman" w:hAnsi="Times New Roman" w:cs="Times New Roman"/>
          <w:sz w:val="24"/>
          <w:szCs w:val="24"/>
        </w:rPr>
        <w:tab/>
        <w:t>Шахматная нотация. Обозначение горизонталей, вертикалей, обозначение шахматных фигур и терминов. Запись начального положения. (10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4.</w:t>
      </w:r>
      <w:r w:rsidRPr="000604CF">
        <w:rPr>
          <w:rFonts w:ascii="Times New Roman" w:hAnsi="Times New Roman" w:cs="Times New Roman"/>
          <w:sz w:val="24"/>
          <w:szCs w:val="24"/>
        </w:rPr>
        <w:tab/>
        <w:t>Ценность шахматных фигур. Сравнительная сила фигур. Достижение материального перевеса. (10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5.</w:t>
      </w:r>
      <w:r w:rsidRPr="000604CF">
        <w:rPr>
          <w:rFonts w:ascii="Times New Roman" w:hAnsi="Times New Roman" w:cs="Times New Roman"/>
          <w:sz w:val="24"/>
          <w:szCs w:val="24"/>
        </w:rPr>
        <w:tab/>
        <w:t xml:space="preserve">Техника </w:t>
      </w:r>
      <w:proofErr w:type="spellStart"/>
      <w:r w:rsidRPr="000604CF">
        <w:rPr>
          <w:rFonts w:ascii="Times New Roman" w:hAnsi="Times New Roman" w:cs="Times New Roman"/>
          <w:sz w:val="24"/>
          <w:szCs w:val="24"/>
        </w:rPr>
        <w:t>матования</w:t>
      </w:r>
      <w:proofErr w:type="spellEnd"/>
      <w:r w:rsidRPr="000604CF">
        <w:rPr>
          <w:rFonts w:ascii="Times New Roman" w:hAnsi="Times New Roman" w:cs="Times New Roman"/>
          <w:sz w:val="24"/>
          <w:szCs w:val="24"/>
        </w:rPr>
        <w:t xml:space="preserve"> одинокого короля. Дифференцированные подходы к постановке мата (две ладьи против короля; ферзь и ладья против короля; ферзь и король против короля). (20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6.</w:t>
      </w:r>
      <w:r w:rsidRPr="00B2642A">
        <w:rPr>
          <w:rFonts w:ascii="Times New Roman" w:hAnsi="Times New Roman" w:cs="Times New Roman"/>
          <w:sz w:val="24"/>
          <w:szCs w:val="24"/>
        </w:rPr>
        <w:tab/>
      </w:r>
      <w:r w:rsidRPr="000604CF">
        <w:rPr>
          <w:rFonts w:ascii="Times New Roman" w:hAnsi="Times New Roman" w:cs="Times New Roman"/>
          <w:sz w:val="24"/>
          <w:szCs w:val="24"/>
        </w:rPr>
        <w:t>Достижение мата без жертвы материала. Учебные положения на мат в два хода в эндшпиле. Цугцванг. Учебные положения на мат в два хода в миттельшпиле. (16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7.</w:t>
      </w:r>
      <w:r w:rsidRPr="000604CF">
        <w:rPr>
          <w:rFonts w:ascii="Times New Roman" w:hAnsi="Times New Roman" w:cs="Times New Roman"/>
          <w:sz w:val="24"/>
          <w:szCs w:val="24"/>
        </w:rPr>
        <w:tab/>
        <w:t>Шахматная комбинация. Матовые комбинации: тема отвлечения, завлечения, блокировки. (10 ч).</w:t>
      </w:r>
    </w:p>
    <w:p w:rsidR="00B2642A" w:rsidRPr="000604CF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Содержание</w:t>
      </w:r>
    </w:p>
    <w:p w:rsidR="00B2642A" w:rsidRPr="000604CF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3 год обучения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Содержание третьего года обучения направлено на улучшение игровых качеств обучающихся и, в большей степени, ориентировано на игровую составляющую. Также предусмотрены моменты повторения, но в незначительной доле. Все перечисленные основы игры третьего курса обучения можно разделить на следующие разделы: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1.</w:t>
      </w:r>
      <w:r w:rsidRPr="000604CF">
        <w:rPr>
          <w:rFonts w:ascii="Times New Roman" w:hAnsi="Times New Roman" w:cs="Times New Roman"/>
          <w:sz w:val="24"/>
          <w:szCs w:val="24"/>
        </w:rPr>
        <w:tab/>
        <w:t>Повторение, изученного в предыдущем году. (1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2.</w:t>
      </w:r>
      <w:r w:rsidRPr="000604CF">
        <w:rPr>
          <w:rFonts w:ascii="Times New Roman" w:hAnsi="Times New Roman" w:cs="Times New Roman"/>
          <w:sz w:val="24"/>
          <w:szCs w:val="24"/>
        </w:rPr>
        <w:tab/>
        <w:t xml:space="preserve">Шахматная нотация. Обозначение горизонталей, вертикалей, обозначение шахматных фигур и терминов. Запись начального положения. </w:t>
      </w:r>
      <w:proofErr w:type="gramStart"/>
      <w:r w:rsidRPr="000604CF">
        <w:rPr>
          <w:rFonts w:ascii="Times New Roman" w:hAnsi="Times New Roman" w:cs="Times New Roman"/>
          <w:sz w:val="24"/>
          <w:szCs w:val="24"/>
        </w:rPr>
        <w:t>Блиц-шахматы</w:t>
      </w:r>
      <w:proofErr w:type="gramEnd"/>
      <w:r w:rsidRPr="000604CF">
        <w:rPr>
          <w:rFonts w:ascii="Times New Roman" w:hAnsi="Times New Roman" w:cs="Times New Roman"/>
          <w:sz w:val="24"/>
          <w:szCs w:val="24"/>
        </w:rPr>
        <w:t>. Игра с часами. (3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3.</w:t>
      </w:r>
      <w:r w:rsidRPr="000604CF">
        <w:rPr>
          <w:rFonts w:ascii="Times New Roman" w:hAnsi="Times New Roman" w:cs="Times New Roman"/>
          <w:sz w:val="24"/>
          <w:szCs w:val="24"/>
        </w:rPr>
        <w:tab/>
        <w:t>. Ценность шахматных фигур. Сравнительная сила фигур. Достижение материального перевеса. (4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4.</w:t>
      </w:r>
      <w:r w:rsidRPr="000604CF">
        <w:rPr>
          <w:rFonts w:ascii="Times New Roman" w:hAnsi="Times New Roman" w:cs="Times New Roman"/>
          <w:sz w:val="24"/>
          <w:szCs w:val="24"/>
        </w:rPr>
        <w:tab/>
        <w:t xml:space="preserve">Техника </w:t>
      </w:r>
      <w:proofErr w:type="spellStart"/>
      <w:r w:rsidRPr="000604CF">
        <w:rPr>
          <w:rFonts w:ascii="Times New Roman" w:hAnsi="Times New Roman" w:cs="Times New Roman"/>
          <w:sz w:val="24"/>
          <w:szCs w:val="24"/>
        </w:rPr>
        <w:t>матования</w:t>
      </w:r>
      <w:proofErr w:type="spellEnd"/>
      <w:r w:rsidRPr="000604CF">
        <w:rPr>
          <w:rFonts w:ascii="Times New Roman" w:hAnsi="Times New Roman" w:cs="Times New Roman"/>
          <w:sz w:val="24"/>
          <w:szCs w:val="24"/>
        </w:rPr>
        <w:t xml:space="preserve"> одинокого короля. Дифференцированные подходы к постановке мата (две ладьи против короля; ферзь и ладья против короля; ферзь и король против короля). (4 ч).</w:t>
      </w:r>
    </w:p>
    <w:p w:rsidR="00B2642A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>5.</w:t>
      </w:r>
      <w:r w:rsidRPr="000604CF">
        <w:rPr>
          <w:rFonts w:ascii="Times New Roman" w:hAnsi="Times New Roman" w:cs="Times New Roman"/>
          <w:sz w:val="24"/>
          <w:szCs w:val="24"/>
        </w:rPr>
        <w:tab/>
        <w:t>Достижение мата без жертвы материала. Учебные положения на мат в два хода в эндшпиле. Цугцванг. Учебные положения на мат в два хода в миттельшпиле. (4 ч).</w:t>
      </w:r>
    </w:p>
    <w:p w:rsidR="00666416" w:rsidRPr="000604CF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0604CF">
        <w:rPr>
          <w:rFonts w:ascii="Times New Roman" w:hAnsi="Times New Roman" w:cs="Times New Roman"/>
          <w:sz w:val="24"/>
          <w:szCs w:val="24"/>
        </w:rPr>
        <w:tab/>
        <w:t>Шахматная комбинация. Матовые комбинации: тема отвлечения, завлечения, блокировки. (18 ч).</w:t>
      </w:r>
    </w:p>
    <w:p w:rsidR="00666416" w:rsidRPr="000604CF" w:rsidRDefault="00B2642A" w:rsidP="00B2642A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4CF">
        <w:rPr>
          <w:rFonts w:ascii="Times New Roman" w:hAnsi="Times New Roman" w:cs="Times New Roman"/>
          <w:sz w:val="24"/>
          <w:szCs w:val="24"/>
        </w:rPr>
        <w:tab/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Pr="000604CF" w:rsidRDefault="00B623B5" w:rsidP="007267F8">
      <w:pPr>
        <w:widowControl w:val="0"/>
        <w:autoSpaceDE w:val="0"/>
        <w:autoSpaceDN w:val="0"/>
        <w:spacing w:after="0" w:line="240" w:lineRule="auto"/>
        <w:ind w:right="109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Pr="000604CF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ТЕМАТИЧЕСКОЕ ПЛАНИРОВАНИЕ</w:t>
      </w:r>
    </w:p>
    <w:p w:rsidR="00B623B5" w:rsidRPr="000604CF" w:rsidRDefault="00B623B5" w:rsidP="00B623B5">
      <w:pPr>
        <w:widowControl w:val="0"/>
        <w:autoSpaceDE w:val="0"/>
        <w:autoSpaceDN w:val="0"/>
        <w:spacing w:before="1" w:after="0" w:line="240" w:lineRule="auto"/>
        <w:ind w:left="2177" w:right="1336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с определением основных видов внеурочной деятельности </w:t>
      </w:r>
      <w:r w:rsidR="00055EFA"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3-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5 класс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42" w:lineRule="auto"/>
        <w:ind w:left="961" w:right="5954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Наименование разделов, тем Количество часов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Характеристика основных видов внеурочной деятельности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1" w:lineRule="exact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1. Введение (2 ч.)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Шахматная доска.</w:t>
      </w:r>
    </w:p>
    <w:p w:rsidR="00B623B5" w:rsidRPr="000604CF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Объяснять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шахматные термины: белое и чёрное поле, горизонталь, вертикаль, диагональ, центр. Правильно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определять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называть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белые, чёрные шахматные фигуры. Правильно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расставлять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фигуры перед игрой.</w:t>
      </w:r>
    </w:p>
    <w:p w:rsidR="00B623B5" w:rsidRPr="000604CF" w:rsidRDefault="00B623B5" w:rsidP="00B623B5">
      <w:pPr>
        <w:widowControl w:val="0"/>
        <w:autoSpaceDE w:val="0"/>
        <w:autoSpaceDN w:val="0"/>
        <w:spacing w:before="2" w:after="0" w:line="240" w:lineRule="auto"/>
        <w:ind w:left="96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Знакомство и игровым "полем".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71" w:lineRule="exact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2. Краткая история шахмат (2 ч.)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1" w:lineRule="exact"/>
        <w:ind w:left="96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Краткая история шахмат. Знакомство с шахматами, первые чемпионы.</w:t>
      </w:r>
    </w:p>
    <w:p w:rsidR="00B623B5" w:rsidRPr="000604CF" w:rsidRDefault="00B623B5" w:rsidP="00B623B5">
      <w:pPr>
        <w:widowControl w:val="0"/>
        <w:autoSpaceDE w:val="0"/>
        <w:autoSpaceDN w:val="0"/>
        <w:spacing w:before="12" w:after="0" w:line="237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Получить представление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 истории шахмат.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Сравнивать, сопоставлять, анализировать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находить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общее и различие. Уметь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ориентироваться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 шахматной доске.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информацию, представленную в виде текста, рисунков, схем.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Развивать интерес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 жизни людей.</w:t>
      </w:r>
    </w:p>
    <w:p w:rsidR="00B623B5" w:rsidRPr="000604CF" w:rsidRDefault="00B623B5" w:rsidP="00B623B5">
      <w:pPr>
        <w:widowControl w:val="0"/>
        <w:autoSpaceDE w:val="0"/>
        <w:autoSpaceDN w:val="0"/>
        <w:spacing w:before="7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3. Ценность шахматных фигур (4 ч).</w:t>
      </w:r>
    </w:p>
    <w:p w:rsidR="00B623B5" w:rsidRPr="000604CF" w:rsidRDefault="00B623B5" w:rsidP="00B623B5">
      <w:pPr>
        <w:widowControl w:val="0"/>
        <w:autoSpaceDE w:val="0"/>
        <w:autoSpaceDN w:val="0"/>
        <w:spacing w:before="4" w:after="0" w:line="235" w:lineRule="auto"/>
        <w:ind w:left="582" w:right="115" w:firstLine="405"/>
        <w:jc w:val="right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Шахматные фигуры. Основные функциональные особенности фигур. Их роль в игре. Знать названия шахматных фигур: ладья, слон, ферзь, конь, пешка.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и объяснять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термины: шах, мат, пат, ничья, мат в один ход, длинная и короткая рокировка</w:t>
      </w:r>
    </w:p>
    <w:p w:rsidR="00B623B5" w:rsidRPr="000604CF" w:rsidRDefault="00B623B5" w:rsidP="00B623B5">
      <w:pPr>
        <w:widowControl w:val="0"/>
        <w:autoSpaceDE w:val="0"/>
        <w:autoSpaceDN w:val="0"/>
        <w:spacing w:before="3" w:after="0" w:line="240" w:lineRule="auto"/>
        <w:ind w:left="39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 её правила.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40" w:lineRule="auto"/>
        <w:ind w:left="399" w:right="126" w:firstLine="5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Осваивать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Владеть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принципами игры в</w:t>
      </w:r>
      <w:r w:rsidRPr="000604CF">
        <w:rPr>
          <w:rFonts w:ascii="Times New Roman" w:eastAsia="Times New Roman" w:hAnsi="Times New Roman" w:cs="Times New Roman"/>
          <w:spacing w:val="-7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дебюте.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Раздел 4. Техника </w:t>
      </w:r>
      <w:proofErr w:type="spellStart"/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матования</w:t>
      </w:r>
      <w:proofErr w:type="spellEnd"/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одинокого короля (16 ч)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Pr="000604CF" w:rsidRDefault="00B623B5" w:rsidP="00B623B5">
      <w:pPr>
        <w:widowControl w:val="0"/>
        <w:autoSpaceDE w:val="0"/>
        <w:autoSpaceDN w:val="0"/>
        <w:spacing w:before="73" w:after="0" w:line="23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Техника </w:t>
      </w:r>
      <w:proofErr w:type="spellStart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матования</w:t>
      </w:r>
      <w:proofErr w:type="spellEnd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одинокого короля. Миттельшпиль, эндшпиль, </w:t>
      </w:r>
      <w:proofErr w:type="gramStart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блиц-шахматы</w:t>
      </w:r>
      <w:proofErr w:type="gramEnd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, долгие шахматы.</w:t>
      </w:r>
    </w:p>
    <w:p w:rsidR="00B623B5" w:rsidRPr="000604CF" w:rsidRDefault="00B623B5" w:rsidP="00B623B5">
      <w:pPr>
        <w:widowControl w:val="0"/>
        <w:autoSpaceDE w:val="0"/>
        <w:autoSpaceDN w:val="0"/>
        <w:spacing w:before="15" w:after="0" w:line="235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Осваивать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основные тактические приемы. </w:t>
      </w:r>
      <w:proofErr w:type="gramStart"/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и объяснять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термины: дебют, миттельшпиль, эндшпиль, темп, оппозиция, ключевые поля.</w:t>
      </w:r>
      <w:proofErr w:type="gramEnd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Разыгрывать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простейшие пешечные и ладейные эндшпили.</w:t>
      </w:r>
    </w:p>
    <w:p w:rsidR="00B623B5" w:rsidRPr="000604CF" w:rsidRDefault="00B623B5" w:rsidP="00B623B5">
      <w:pPr>
        <w:widowControl w:val="0"/>
        <w:autoSpaceDE w:val="0"/>
        <w:autoSpaceDN w:val="0"/>
        <w:spacing w:before="12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5. Достижен</w:t>
      </w:r>
      <w:r w:rsidR="00055EFA"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ие мата без жертвы материала (18</w:t>
      </w: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ч).</w:t>
      </w:r>
    </w:p>
    <w:p w:rsidR="00B623B5" w:rsidRPr="000604CF" w:rsidRDefault="00B623B5" w:rsidP="00B623B5">
      <w:pPr>
        <w:widowControl w:val="0"/>
        <w:autoSpaceDE w:val="0"/>
        <w:autoSpaceDN w:val="0"/>
        <w:spacing w:before="6" w:after="0" w:line="232" w:lineRule="auto"/>
        <w:ind w:left="399" w:right="146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Достижение мата. Мат в один, два, </w:t>
      </w:r>
      <w:proofErr w:type="gramStart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три и более ходов</w:t>
      </w:r>
      <w:proofErr w:type="gramEnd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. Задачи на постановку мата в несколько ходов.</w:t>
      </w:r>
    </w:p>
    <w:p w:rsidR="00B623B5" w:rsidRPr="000604CF" w:rsidRDefault="00B623B5" w:rsidP="00B623B5">
      <w:pPr>
        <w:widowControl w:val="0"/>
        <w:autoSpaceDE w:val="0"/>
        <w:autoSpaceDN w:val="0"/>
        <w:spacing w:before="17" w:after="0" w:line="232" w:lineRule="auto"/>
        <w:ind w:left="399" w:right="115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Грамотно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располагать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шахматные фигуры в дебюте;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находить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несложные тактические удары и проводить комбинации; точно р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азыгрывать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простейшие окончания.</w:t>
      </w:r>
    </w:p>
    <w:p w:rsidR="00B623B5" w:rsidRPr="000604CF" w:rsidRDefault="00B623B5" w:rsidP="00B623B5">
      <w:pPr>
        <w:widowControl w:val="0"/>
        <w:autoSpaceDE w:val="0"/>
        <w:autoSpaceDN w:val="0"/>
        <w:spacing w:before="8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6. Шахматная комбинация (16 ч).</w:t>
      </w:r>
    </w:p>
    <w:p w:rsidR="00B623B5" w:rsidRPr="000604CF" w:rsidRDefault="00B623B5" w:rsidP="00B623B5">
      <w:pPr>
        <w:widowControl w:val="0"/>
        <w:autoSpaceDE w:val="0"/>
        <w:autoSpaceDN w:val="0"/>
        <w:spacing w:before="4" w:after="0" w:line="235" w:lineRule="auto"/>
        <w:ind w:left="399" w:right="122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</w:t>
      </w:r>
    </w:p>
    <w:p w:rsidR="00B623B5" w:rsidRPr="000604CF" w:rsidRDefault="00B623B5" w:rsidP="00B623B5">
      <w:pPr>
        <w:widowControl w:val="0"/>
        <w:autoSpaceDE w:val="0"/>
        <w:autoSpaceDN w:val="0"/>
        <w:spacing w:before="14" w:after="0" w:line="237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Овладевать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логическими действиями сравнения, анализа, синтеза, обобщения, классификации,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устанавливать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аналогии и причинно-следственные связи,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строить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рассуждения.</w:t>
      </w:r>
    </w:p>
    <w:p w:rsidR="00B623B5" w:rsidRPr="000604CF" w:rsidRDefault="00B623B5" w:rsidP="00B623B5">
      <w:pPr>
        <w:widowControl w:val="0"/>
        <w:autoSpaceDE w:val="0"/>
        <w:autoSpaceDN w:val="0"/>
        <w:spacing w:before="7" w:after="0" w:line="271" w:lineRule="exact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7. Повторение (10ч).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Повторение изученного в течение года. Промежуточная аттестация.</w:t>
      </w:r>
    </w:p>
    <w:p w:rsidR="00B623B5" w:rsidRPr="000604CF" w:rsidRDefault="00B623B5" w:rsidP="00B623B5">
      <w:pPr>
        <w:widowControl w:val="0"/>
        <w:tabs>
          <w:tab w:val="left" w:pos="2594"/>
          <w:tab w:val="left" w:pos="4360"/>
          <w:tab w:val="left" w:pos="6294"/>
          <w:tab w:val="left" w:pos="7538"/>
          <w:tab w:val="left" w:pos="8408"/>
          <w:tab w:val="left" w:pos="8779"/>
        </w:tabs>
        <w:autoSpaceDE w:val="0"/>
        <w:autoSpaceDN w:val="0"/>
        <w:spacing w:before="10" w:after="0" w:line="272" w:lineRule="exact"/>
        <w:ind w:left="96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Сравнивать,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ab/>
        <w:t>сопоставлять,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ab/>
        <w:t>анализировать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,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находить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ab/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общее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и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различие.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1" w:lineRule="exact"/>
        <w:ind w:left="39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Обретать навыки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игры.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5" w:lineRule="exact"/>
        <w:ind w:left="961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Всего: 68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ч.</w:t>
      </w:r>
    </w:p>
    <w:p w:rsidR="00B623B5" w:rsidRPr="000604CF" w:rsidRDefault="00B623B5" w:rsidP="00B623B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B623B5" w:rsidRPr="000604CF" w:rsidRDefault="00843169" w:rsidP="00B37440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lastRenderedPageBreak/>
        <w:t xml:space="preserve"> </w:t>
      </w:r>
      <w:r w:rsidR="00B623B5"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ТЕМАТИЧЕСКОЕ ПЛАНИРОВАНИЕ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40" w:lineRule="auto"/>
        <w:ind w:left="2177" w:right="1336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с определением основных видов внеурочной деятельности </w:t>
      </w:r>
    </w:p>
    <w:p w:rsidR="00306157" w:rsidRPr="000604CF" w:rsidRDefault="00306157" w:rsidP="00B623B5">
      <w:pPr>
        <w:widowControl w:val="0"/>
        <w:autoSpaceDE w:val="0"/>
        <w:autoSpaceDN w:val="0"/>
        <w:spacing w:after="0" w:line="240" w:lineRule="auto"/>
        <w:ind w:left="2177" w:right="1336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6-10 класс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40" w:lineRule="auto"/>
        <w:ind w:left="961" w:right="5954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Наименование разделов, тем Количество часов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Характеристика основных видов внеурочной деятельности.</w:t>
      </w:r>
    </w:p>
    <w:p w:rsidR="00B623B5" w:rsidRPr="000604CF" w:rsidRDefault="00B623B5" w:rsidP="00B623B5">
      <w:pPr>
        <w:widowControl w:val="0"/>
        <w:autoSpaceDE w:val="0"/>
        <w:autoSpaceDN w:val="0"/>
        <w:spacing w:before="1" w:after="0" w:line="271" w:lineRule="exact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1. Повторение (2 ч.)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Поля, горизонталь, вертикаль, диагональ, центр шахматных фигур.</w:t>
      </w:r>
    </w:p>
    <w:p w:rsidR="00B623B5" w:rsidRPr="000604CF" w:rsidRDefault="00B623B5" w:rsidP="00B623B5">
      <w:pPr>
        <w:widowControl w:val="0"/>
        <w:autoSpaceDE w:val="0"/>
        <w:autoSpaceDN w:val="0"/>
        <w:spacing w:before="12" w:after="0" w:line="237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Объяснять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шахматные термины: белое и чёрное поле, горизонталь, вертикаль, диагональ, центр. Правильно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определять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называть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белые, чёрные шахматные фигуры. Правильно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расставлять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фигуры перед игрой.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Совершать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в ходе игры возможные вариации рокировки (длинная и короткая).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5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Рокировка. Взятие на проходе. Превращение пешки. Варианты ничьей.</w:t>
      </w:r>
    </w:p>
    <w:p w:rsidR="00B623B5" w:rsidRPr="000604CF" w:rsidRDefault="00B623B5" w:rsidP="00B623B5">
      <w:pPr>
        <w:widowControl w:val="0"/>
        <w:autoSpaceDE w:val="0"/>
        <w:autoSpaceDN w:val="0"/>
        <w:spacing w:before="9" w:after="0" w:line="271" w:lineRule="exact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2. Краткая история шахмат (4 ч.)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Происхождение шахмат. Легенды о шахматах.</w:t>
      </w:r>
    </w:p>
    <w:p w:rsidR="00B623B5" w:rsidRPr="000604CF" w:rsidRDefault="00B623B5" w:rsidP="00B623B5">
      <w:pPr>
        <w:widowControl w:val="0"/>
        <w:autoSpaceDE w:val="0"/>
        <w:autoSpaceDN w:val="0"/>
        <w:spacing w:before="12" w:after="0" w:line="237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Получить представление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 истории шахмат.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Сравнивать, сопоставлять, анализировать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находить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общее и различие. Уметь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ориентироваться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 шахматной доске.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информацию, представленную в виде текста, рисунков, схем.</w:t>
      </w:r>
      <w:r w:rsidR="004754C0"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Развивать интерес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к жизни людей.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3. Шахматная нотация (6 ч).</w:t>
      </w:r>
    </w:p>
    <w:p w:rsidR="00B623B5" w:rsidRPr="000604CF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12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Обозначение горизонталей, вертикалей, полей. Обозначение шахматных фигур и терминов. Запись начального положения. Запись партии.</w:t>
      </w:r>
    </w:p>
    <w:p w:rsidR="00B623B5" w:rsidRPr="000604CF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5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Знать названия шахматных фигур: ладья, слон, ферзь, конь, пешка.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и объяснять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термины: шах, мат, пат, ничья, мат в один ход, длинная и короткая рокировка  и её</w:t>
      </w:r>
      <w:r w:rsidRPr="000604CF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правила.</w:t>
      </w:r>
    </w:p>
    <w:p w:rsidR="00B623B5" w:rsidRPr="000604CF" w:rsidRDefault="00B623B5" w:rsidP="00B623B5">
      <w:pPr>
        <w:widowControl w:val="0"/>
        <w:autoSpaceDE w:val="0"/>
        <w:autoSpaceDN w:val="0"/>
        <w:spacing w:before="2" w:after="0" w:line="240" w:lineRule="auto"/>
        <w:ind w:left="399" w:right="126" w:firstLine="5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Осваивать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Владеть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основами записи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партии.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4. Ценность шахматных фигур (10 ч).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3" w:lineRule="exact"/>
        <w:ind w:left="96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Ценность фигур. Сравнительная сила фигур. Достижение материального перевеса.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3" w:lineRule="exact"/>
        <w:ind w:left="39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Способы защиты.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Pr="000604CF" w:rsidRDefault="00B623B5" w:rsidP="00B623B5">
      <w:pPr>
        <w:widowControl w:val="0"/>
        <w:autoSpaceDE w:val="0"/>
        <w:autoSpaceDN w:val="0"/>
        <w:spacing w:before="73" w:after="0" w:line="232" w:lineRule="auto"/>
        <w:ind w:left="399" w:right="120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Осваивать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основные тактические приемы.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и объяснять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сравнительную силу фигуры в зависимости от ситуации на доске.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Достигать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материального перевеса.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Раздел 5. Техника </w:t>
      </w:r>
      <w:proofErr w:type="spellStart"/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матования</w:t>
      </w:r>
      <w:proofErr w:type="spellEnd"/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одинокого короля (20 ч).</w:t>
      </w:r>
    </w:p>
    <w:p w:rsidR="00B623B5" w:rsidRPr="000604CF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Техника </w:t>
      </w:r>
      <w:proofErr w:type="spellStart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матования</w:t>
      </w:r>
      <w:proofErr w:type="spellEnd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одинокого короля. Миттельшпиль, эндшпиль, </w:t>
      </w:r>
      <w:proofErr w:type="gramStart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блиц-шахматы</w:t>
      </w:r>
      <w:proofErr w:type="gramEnd"/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, долгие шахматы.</w:t>
      </w:r>
    </w:p>
    <w:p w:rsidR="00B623B5" w:rsidRPr="000604CF" w:rsidRDefault="00B623B5" w:rsidP="00B623B5">
      <w:pPr>
        <w:widowControl w:val="0"/>
        <w:autoSpaceDE w:val="0"/>
        <w:autoSpaceDN w:val="0"/>
        <w:spacing w:before="16" w:after="0" w:line="232" w:lineRule="auto"/>
        <w:ind w:left="399" w:right="115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Грамотно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располагать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шахматные фигуры в дебюте;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находить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несложные тактические удары и проводить комбинации; точно р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азыгрывать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простейшие окончания.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6. Достижение мата без жертвы материала (16 ч).</w:t>
      </w:r>
    </w:p>
    <w:p w:rsidR="00B623B5" w:rsidRPr="000604CF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121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Учебные положения на мат в два хода в эндшпиле. Цугцванг. Учебные положения на мат в два хода в миттельшпиле. Учебные положения на мат в два хода в дебюте.</w:t>
      </w:r>
    </w:p>
    <w:p w:rsidR="00B623B5" w:rsidRPr="000604CF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Овладевать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логическими действиями сравнения, анализа, синтеза, обобщения, классификации,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устанавливать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аналогии и причинно-следственные связи,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строить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рассуждения.</w:t>
      </w:r>
    </w:p>
    <w:p w:rsidR="00B623B5" w:rsidRPr="000604CF" w:rsidRDefault="00B623B5" w:rsidP="00B623B5">
      <w:pPr>
        <w:widowControl w:val="0"/>
        <w:autoSpaceDE w:val="0"/>
        <w:autoSpaceDN w:val="0"/>
        <w:spacing w:before="13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7. Шахматная комбинация (10 ч).</w:t>
      </w:r>
    </w:p>
    <w:p w:rsidR="00B623B5" w:rsidRPr="000604CF" w:rsidRDefault="00B623B5" w:rsidP="00B623B5">
      <w:pPr>
        <w:widowControl w:val="0"/>
        <w:autoSpaceDE w:val="0"/>
        <w:autoSpaceDN w:val="0"/>
        <w:spacing w:before="4" w:after="0" w:line="235" w:lineRule="auto"/>
        <w:ind w:left="399" w:right="122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 Промежуточная аттестация.</w:t>
      </w:r>
    </w:p>
    <w:p w:rsidR="00B623B5" w:rsidRPr="000604CF" w:rsidRDefault="00B623B5" w:rsidP="00B623B5">
      <w:pPr>
        <w:widowControl w:val="0"/>
        <w:autoSpaceDE w:val="0"/>
        <w:autoSpaceDN w:val="0"/>
        <w:spacing w:before="17" w:after="0" w:line="235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Овладевать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логическими действиями сравнения, анализа, синтеза, обобщения, классификации,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устанавливать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аналогии и причинно-следственные связи,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строить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рассуждения.</w:t>
      </w:r>
    </w:p>
    <w:p w:rsidR="00B623B5" w:rsidRPr="000604CF" w:rsidRDefault="00B623B5" w:rsidP="00B623B5">
      <w:pPr>
        <w:widowControl w:val="0"/>
        <w:autoSpaceDE w:val="0"/>
        <w:autoSpaceDN w:val="0"/>
        <w:spacing w:before="3" w:after="0" w:line="240" w:lineRule="auto"/>
        <w:ind w:left="961"/>
        <w:jc w:val="both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Всего 68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ч.</w:t>
      </w:r>
    </w:p>
    <w:p w:rsidR="00B623B5" w:rsidRPr="000604CF" w:rsidRDefault="00B623B5" w:rsidP="00B623B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843169" w:rsidRPr="000604CF" w:rsidRDefault="00843169" w:rsidP="00B623B5">
      <w:pPr>
        <w:widowControl w:val="0"/>
        <w:autoSpaceDE w:val="0"/>
        <w:autoSpaceDN w:val="0"/>
        <w:spacing w:after="0" w:line="240" w:lineRule="auto"/>
        <w:ind w:left="322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843169" w:rsidRPr="000604CF" w:rsidRDefault="00843169" w:rsidP="00B623B5">
      <w:pPr>
        <w:widowControl w:val="0"/>
        <w:autoSpaceDE w:val="0"/>
        <w:autoSpaceDN w:val="0"/>
        <w:spacing w:after="0" w:line="240" w:lineRule="auto"/>
        <w:ind w:left="322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Pr="000604CF" w:rsidRDefault="00B623B5" w:rsidP="00B623B5">
      <w:pPr>
        <w:widowControl w:val="0"/>
        <w:autoSpaceDE w:val="0"/>
        <w:autoSpaceDN w:val="0"/>
        <w:spacing w:after="0" w:line="240" w:lineRule="auto"/>
        <w:ind w:left="322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lastRenderedPageBreak/>
        <w:t>ТЕМАТИЧЕСКОЕ ПЛАНИРОВАНИЕ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40" w:lineRule="auto"/>
        <w:ind w:left="4972" w:right="1319" w:hanging="2795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с определением основных видов внеурочной деятельности 7</w:t>
      </w:r>
      <w:r w:rsidR="00306157"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-10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класс</w:t>
      </w:r>
    </w:p>
    <w:p w:rsidR="00B623B5" w:rsidRPr="000604CF" w:rsidRDefault="00B623B5" w:rsidP="00B623B5">
      <w:pPr>
        <w:widowControl w:val="0"/>
        <w:autoSpaceDE w:val="0"/>
        <w:autoSpaceDN w:val="0"/>
        <w:spacing w:before="1" w:after="0" w:line="240" w:lineRule="auto"/>
        <w:ind w:left="961" w:right="2401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Наименование разделов, тем, Количество часов Характеристика основных видов внеурочной деятельности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Раздел 1. Повторение </w:t>
      </w:r>
      <w:proofErr w:type="gramStart"/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( </w:t>
      </w:r>
      <w:proofErr w:type="gramEnd"/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1 ч.)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66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Повторение, изученного в предыдущем году.</w:t>
      </w:r>
    </w:p>
    <w:p w:rsidR="00B623B5" w:rsidRPr="000604CF" w:rsidRDefault="00B623B5" w:rsidP="00B623B5">
      <w:pPr>
        <w:widowControl w:val="0"/>
        <w:autoSpaceDE w:val="0"/>
        <w:autoSpaceDN w:val="0"/>
        <w:spacing w:after="0" w:line="275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Объяснять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термины: белое и чёрное поле, горизонталь, вертикаль,</w:t>
      </w:r>
    </w:p>
    <w:p w:rsidR="00B623B5" w:rsidRPr="000604CF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диагональ, центр. Правильно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определять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называть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белые, чёрные шахматные фигуры. Правильно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расставлять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фигуры перед игрой.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Совершать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в ходе игры возможные вариации рокировки (длинная и короткая).</w:t>
      </w:r>
    </w:p>
    <w:p w:rsidR="00B623B5" w:rsidRPr="000604CF" w:rsidRDefault="00B623B5" w:rsidP="00B623B5">
      <w:pPr>
        <w:widowControl w:val="0"/>
        <w:autoSpaceDE w:val="0"/>
        <w:autoSpaceDN w:val="0"/>
        <w:spacing w:before="2" w:after="0" w:line="240" w:lineRule="auto"/>
        <w:ind w:left="96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Повторение, изученного в предыдущем году.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3. Шахматная нотация (3ч.).</w:t>
      </w:r>
    </w:p>
    <w:p w:rsidR="00B623B5" w:rsidRPr="000604CF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145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Обозначение горизонталей, вертикалей, полей. Обозначение шахматных фигур и терминов. Запись начального положения. Запись партии.</w:t>
      </w:r>
    </w:p>
    <w:p w:rsidR="00B623B5" w:rsidRPr="000604CF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5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Знать названия шахматных фигур: ладья, слон, ферзь, конь, пешка.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и объяснять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термины: шах, мат, пат, ничья, мат в один ход, длинная и короткая рокировка  и её</w:t>
      </w:r>
      <w:r w:rsidRPr="000604CF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правила.</w:t>
      </w:r>
    </w:p>
    <w:p w:rsidR="00B623B5" w:rsidRPr="000604CF" w:rsidRDefault="00B623B5" w:rsidP="00B623B5">
      <w:pPr>
        <w:widowControl w:val="0"/>
        <w:autoSpaceDE w:val="0"/>
        <w:autoSpaceDN w:val="0"/>
        <w:spacing w:before="3" w:after="0" w:line="240" w:lineRule="auto"/>
        <w:ind w:left="399" w:right="126" w:firstLine="5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Осваивать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</w:t>
      </w:r>
      <w:r w:rsidRPr="000604CF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Владеть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основами записи</w:t>
      </w:r>
      <w:r w:rsidRPr="000604CF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партии.</w:t>
      </w:r>
    </w:p>
    <w:p w:rsidR="00B623B5" w:rsidRPr="000604CF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4. Ценность шахматных фигур (4ч.).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2" w:lineRule="exact"/>
        <w:ind w:left="96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604CF">
        <w:rPr>
          <w:rFonts w:ascii="Times New Roman" w:eastAsia="Times New Roman" w:hAnsi="Times New Roman" w:cs="Times New Roman"/>
          <w:sz w:val="24"/>
          <w:szCs w:val="24"/>
          <w:lang w:bidi="ru-RU"/>
        </w:rPr>
        <w:t>Ценность фигур. Ср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авнительная сила фигур. Достижение материального перевеса.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2" w:lineRule="exact"/>
        <w:ind w:left="39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Способы защиты.</w:t>
      </w:r>
    </w:p>
    <w:p w:rsidR="00B623B5" w:rsidRPr="00B623B5" w:rsidRDefault="00B623B5" w:rsidP="00B623B5">
      <w:pPr>
        <w:widowControl w:val="0"/>
        <w:autoSpaceDE w:val="0"/>
        <w:autoSpaceDN w:val="0"/>
        <w:spacing w:before="14" w:after="0" w:line="232" w:lineRule="auto"/>
        <w:ind w:left="399" w:right="261" w:firstLine="566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Осваивать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основные тактические приемы.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Понимать и объяснять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сравнительную силу фигуры в зависимости от ситуации на доске.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Достигать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материального перевеса.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Раздел 5. Техника </w:t>
      </w:r>
      <w:proofErr w:type="spellStart"/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матования</w:t>
      </w:r>
      <w:proofErr w:type="spellEnd"/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одинокого короля (4ч.).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493" w:firstLine="56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Техника </w:t>
      </w:r>
      <w:proofErr w:type="spell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матования</w:t>
      </w:r>
      <w:proofErr w:type="spell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одинокого короля. Миттельшпиль, эндшпиль, </w:t>
      </w:r>
      <w:proofErr w:type="gram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блиц-шахматы</w:t>
      </w:r>
      <w:proofErr w:type="gram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, долгие шахматы.</w:t>
      </w:r>
    </w:p>
    <w:p w:rsidR="00B623B5" w:rsidRPr="00B623B5" w:rsidRDefault="00B623B5" w:rsidP="00B623B5">
      <w:pPr>
        <w:widowControl w:val="0"/>
        <w:autoSpaceDE w:val="0"/>
        <w:autoSpaceDN w:val="0"/>
        <w:spacing w:before="16" w:after="0" w:line="232" w:lineRule="auto"/>
        <w:ind w:left="399" w:right="167" w:firstLine="566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Грамотно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располагать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шахматные фигуры в дебюте;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находить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несложные тактические удары и проводить комбинации; точно р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азыгрывать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простейшие окончания.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11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6. Достижение мата без жертвы материала (4ч.).</w:t>
      </w:r>
    </w:p>
    <w:p w:rsid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9E7BA3" w:rsidRPr="00B623B5" w:rsidRDefault="009E7BA3" w:rsidP="009E7BA3">
      <w:pPr>
        <w:widowControl w:val="0"/>
        <w:autoSpaceDE w:val="0"/>
        <w:autoSpaceDN w:val="0"/>
        <w:spacing w:before="73" w:after="0" w:line="232" w:lineRule="auto"/>
        <w:ind w:left="399" w:right="121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Учебные положения на мат в два хода в эндшпиле. Цугцванг. Учебные положения на мат в два хода в миттельшпиле. Учебные положения на мат в два хода в дебюте.</w:t>
      </w:r>
    </w:p>
    <w:p w:rsidR="009E7BA3" w:rsidRPr="00B623B5" w:rsidRDefault="009E7BA3" w:rsidP="009E7BA3">
      <w:pPr>
        <w:widowControl w:val="0"/>
        <w:autoSpaceDE w:val="0"/>
        <w:autoSpaceDN w:val="0"/>
        <w:spacing w:before="15" w:after="0" w:line="235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Овладевать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логическими действиями сравнения, анализа, синтеза, обобщения, классификации,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устанавливать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аналогии и причинно-следственные связи,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строить </w:t>
      </w:r>
      <w:proofErr w:type="spellStart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и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рассуждения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>.</w:t>
      </w:r>
    </w:p>
    <w:p w:rsidR="009E7BA3" w:rsidRPr="00B623B5" w:rsidRDefault="009E7BA3" w:rsidP="009E7BA3">
      <w:pPr>
        <w:widowControl w:val="0"/>
        <w:autoSpaceDE w:val="0"/>
        <w:autoSpaceDN w:val="0"/>
        <w:spacing w:before="12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7. Шахматная комбинация (18ч.).</w:t>
      </w:r>
    </w:p>
    <w:p w:rsidR="009E7BA3" w:rsidRPr="00B623B5" w:rsidRDefault="009E7BA3" w:rsidP="009E7BA3">
      <w:pPr>
        <w:widowControl w:val="0"/>
        <w:autoSpaceDE w:val="0"/>
        <w:autoSpaceDN w:val="0"/>
        <w:spacing w:before="4" w:after="0" w:line="235" w:lineRule="auto"/>
        <w:ind w:left="399" w:right="122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 Промежуточная аттестация.</w:t>
      </w:r>
    </w:p>
    <w:p w:rsidR="009E7BA3" w:rsidRPr="00B623B5" w:rsidRDefault="009E7BA3" w:rsidP="009E7BA3">
      <w:pPr>
        <w:widowControl w:val="0"/>
        <w:autoSpaceDE w:val="0"/>
        <w:autoSpaceDN w:val="0"/>
        <w:spacing w:before="3" w:after="0" w:line="240" w:lineRule="auto"/>
        <w:ind w:left="399" w:right="115" w:firstLine="56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Овладевать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логическими действиями сравнения, анализа, синтеза, </w:t>
      </w:r>
      <w:r w:rsidRPr="00B623B5">
        <w:rPr>
          <w:rFonts w:ascii="Times New Roman" w:eastAsia="Times New Roman" w:hAnsi="Times New Roman" w:cs="Times New Roman"/>
          <w:sz w:val="23"/>
          <w:lang w:bidi="ru-RU"/>
        </w:rPr>
        <w:t xml:space="preserve">обобщения,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классификации,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устанавливать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аналогии и причинно-следственные связи, </w:t>
      </w:r>
      <w:proofErr w:type="spellStart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строить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рассуждения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>.</w:t>
      </w:r>
    </w:p>
    <w:p w:rsidR="009E7BA3" w:rsidRPr="00B623B5" w:rsidRDefault="009E7BA3" w:rsidP="009E7BA3">
      <w:pPr>
        <w:widowControl w:val="0"/>
        <w:autoSpaceDE w:val="0"/>
        <w:autoSpaceDN w:val="0"/>
        <w:spacing w:after="0" w:line="240" w:lineRule="auto"/>
        <w:ind w:left="961"/>
        <w:jc w:val="both"/>
        <w:rPr>
          <w:rFonts w:ascii="Times New Roman" w:eastAsia="Times New Roman" w:hAnsi="Times New Roman" w:cs="Times New Roman"/>
          <w:b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Всего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34 ч.</w:t>
      </w:r>
    </w:p>
    <w:p w:rsidR="009E7BA3" w:rsidRPr="00B623B5" w:rsidRDefault="009E7BA3" w:rsidP="009E7BA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bidi="ru-RU"/>
        </w:rPr>
      </w:pPr>
    </w:p>
    <w:p w:rsidR="00843169" w:rsidRDefault="00843169" w:rsidP="009E7BA3">
      <w:pPr>
        <w:widowControl w:val="0"/>
        <w:autoSpaceDE w:val="0"/>
        <w:autoSpaceDN w:val="0"/>
        <w:spacing w:before="1" w:after="0" w:line="235" w:lineRule="auto"/>
        <w:ind w:left="399" w:right="118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843169" w:rsidRDefault="00843169" w:rsidP="009E7BA3">
      <w:pPr>
        <w:widowControl w:val="0"/>
        <w:autoSpaceDE w:val="0"/>
        <w:autoSpaceDN w:val="0"/>
        <w:spacing w:before="1" w:after="0" w:line="235" w:lineRule="auto"/>
        <w:ind w:left="399" w:right="118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843169" w:rsidRDefault="00843169" w:rsidP="009E7BA3">
      <w:pPr>
        <w:widowControl w:val="0"/>
        <w:autoSpaceDE w:val="0"/>
        <w:autoSpaceDN w:val="0"/>
        <w:spacing w:before="1" w:after="0" w:line="235" w:lineRule="auto"/>
        <w:ind w:left="399" w:right="118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843169" w:rsidRDefault="00843169" w:rsidP="009E7BA3">
      <w:pPr>
        <w:widowControl w:val="0"/>
        <w:autoSpaceDE w:val="0"/>
        <w:autoSpaceDN w:val="0"/>
        <w:spacing w:before="1" w:after="0" w:line="235" w:lineRule="auto"/>
        <w:ind w:left="399" w:right="118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843169" w:rsidRDefault="00843169" w:rsidP="009E7BA3">
      <w:pPr>
        <w:widowControl w:val="0"/>
        <w:autoSpaceDE w:val="0"/>
        <w:autoSpaceDN w:val="0"/>
        <w:spacing w:before="1" w:after="0" w:line="235" w:lineRule="auto"/>
        <w:ind w:left="399" w:right="118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843169" w:rsidRDefault="00843169" w:rsidP="009E7BA3">
      <w:pPr>
        <w:widowControl w:val="0"/>
        <w:autoSpaceDE w:val="0"/>
        <w:autoSpaceDN w:val="0"/>
        <w:spacing w:before="1" w:after="0" w:line="235" w:lineRule="auto"/>
        <w:ind w:left="399" w:right="118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37440" w:rsidRDefault="007267F8" w:rsidP="007267F8">
      <w:pPr>
        <w:widowControl w:val="0"/>
        <w:autoSpaceDE w:val="0"/>
        <w:autoSpaceDN w:val="0"/>
        <w:spacing w:before="1" w:line="235" w:lineRule="auto"/>
        <w:ind w:right="118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B37440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                                </w:t>
      </w:r>
    </w:p>
    <w:p w:rsidR="00B37440" w:rsidRDefault="00B37440" w:rsidP="007267F8">
      <w:pPr>
        <w:widowControl w:val="0"/>
        <w:autoSpaceDE w:val="0"/>
        <w:autoSpaceDN w:val="0"/>
        <w:spacing w:before="1" w:line="235" w:lineRule="auto"/>
        <w:ind w:right="118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843169" w:rsidRPr="00E24847" w:rsidRDefault="00B37440" w:rsidP="007267F8">
      <w:pPr>
        <w:widowControl w:val="0"/>
        <w:autoSpaceDE w:val="0"/>
        <w:autoSpaceDN w:val="0"/>
        <w:spacing w:before="1" w:line="235" w:lineRule="auto"/>
        <w:ind w:right="11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E24847">
        <w:rPr>
          <w:rFonts w:ascii="Times New Roman" w:hAnsi="Times New Roman" w:cs="Times New Roman"/>
          <w:b/>
          <w:bCs/>
          <w:sz w:val="24"/>
          <w:szCs w:val="24"/>
          <w:lang w:bidi="ru-RU"/>
        </w:rPr>
        <w:lastRenderedPageBreak/>
        <w:t xml:space="preserve">                                  </w:t>
      </w:r>
      <w:r w:rsidR="007267F8" w:rsidRPr="00E24847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 </w:t>
      </w:r>
      <w:r w:rsidRPr="00E24847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4 </w:t>
      </w:r>
      <w:r w:rsidR="007267F8" w:rsidRPr="00E24847">
        <w:rPr>
          <w:rFonts w:ascii="Times New Roman" w:hAnsi="Times New Roman" w:cs="Times New Roman"/>
          <w:b/>
          <w:bCs/>
          <w:sz w:val="24"/>
          <w:szCs w:val="24"/>
          <w:lang w:bidi="ru-RU"/>
        </w:rPr>
        <w:t>Методическое обеспечение</w:t>
      </w:r>
    </w:p>
    <w:p w:rsidR="009E7BA3" w:rsidRPr="00B37440" w:rsidRDefault="00B37440" w:rsidP="00B37440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                   </w:t>
      </w:r>
      <w:r w:rsidR="009E7BA3" w:rsidRPr="00B3744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Учебно – методическое обеспечение</w:t>
      </w:r>
    </w:p>
    <w:p w:rsidR="009E7BA3" w:rsidRPr="00B37440" w:rsidRDefault="009E7BA3" w:rsidP="009E7BA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ru-RU"/>
        </w:rPr>
      </w:pPr>
    </w:p>
    <w:p w:rsidR="009E7BA3" w:rsidRPr="00B37440" w:rsidRDefault="009E7BA3" w:rsidP="009E7BA3">
      <w:pPr>
        <w:widowControl w:val="0"/>
        <w:numPr>
          <w:ilvl w:val="0"/>
          <w:numId w:val="21"/>
        </w:numPr>
        <w:tabs>
          <w:tab w:val="left" w:pos="1815"/>
          <w:tab w:val="left" w:pos="1816"/>
        </w:tabs>
        <w:autoSpaceDE w:val="0"/>
        <w:autoSpaceDN w:val="0"/>
        <w:spacing w:after="0" w:line="232" w:lineRule="auto"/>
        <w:ind w:right="451" w:firstLine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И.Г. Программы курса "Шахматы – школе: Для начальных классов общеобразовательных учреждений". - Обнинск: Духовное возрождение, - 2011.-40</w:t>
      </w:r>
      <w:r w:rsidRPr="00B37440">
        <w:rPr>
          <w:rFonts w:ascii="Times New Roman" w:eastAsia="Times New Roman" w:hAnsi="Times New Roman" w:cs="Times New Roman"/>
          <w:spacing w:val="-12"/>
          <w:sz w:val="24"/>
          <w:szCs w:val="24"/>
          <w:lang w:bidi="ru-RU"/>
        </w:rPr>
        <w:t xml:space="preserve"> </w:t>
      </w: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с.</w:t>
      </w:r>
    </w:p>
    <w:p w:rsidR="009E7BA3" w:rsidRPr="00B37440" w:rsidRDefault="009E7BA3" w:rsidP="009E7BA3">
      <w:pPr>
        <w:widowControl w:val="0"/>
        <w:numPr>
          <w:ilvl w:val="0"/>
          <w:numId w:val="21"/>
        </w:numPr>
        <w:tabs>
          <w:tab w:val="left" w:pos="1820"/>
          <w:tab w:val="left" w:pos="1821"/>
        </w:tabs>
        <w:autoSpaceDE w:val="0"/>
        <w:autoSpaceDN w:val="0"/>
        <w:spacing w:after="0" w:line="242" w:lineRule="auto"/>
        <w:ind w:right="333" w:firstLine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 Шахматы, первый год, или Там клетки черно-белые чудес и тайн полны: Учебник для 1 класса четырёхлетней и трёхлетней начальной школы. – Обнинск: Духовное возрождение, 1998.</w:t>
      </w:r>
    </w:p>
    <w:p w:rsidR="009E7BA3" w:rsidRPr="00B37440" w:rsidRDefault="009E7BA3" w:rsidP="009E7BA3">
      <w:pPr>
        <w:widowControl w:val="0"/>
        <w:numPr>
          <w:ilvl w:val="0"/>
          <w:numId w:val="21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right="514" w:firstLine="568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 Шахматы, первый год, или Учусь и учу: Пособие для учителя – Обнинск: Духовное возрождение,</w:t>
      </w:r>
      <w:r w:rsidRPr="00B37440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1999.</w:t>
      </w:r>
    </w:p>
    <w:p w:rsidR="009E7BA3" w:rsidRPr="00B37440" w:rsidRDefault="009E7BA3" w:rsidP="009E7BA3">
      <w:pPr>
        <w:widowControl w:val="0"/>
        <w:numPr>
          <w:ilvl w:val="0"/>
          <w:numId w:val="21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 Шахматы, второй год, или Играем и выигрываем. -</w:t>
      </w:r>
      <w:r w:rsidRPr="00B37440">
        <w:rPr>
          <w:rFonts w:ascii="Times New Roman" w:eastAsia="Times New Roman" w:hAnsi="Times New Roman" w:cs="Times New Roman"/>
          <w:spacing w:val="-7"/>
          <w:sz w:val="24"/>
          <w:szCs w:val="24"/>
          <w:lang w:bidi="ru-RU"/>
        </w:rPr>
        <w:t xml:space="preserve"> </w:t>
      </w: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2002.</w:t>
      </w:r>
    </w:p>
    <w:p w:rsidR="009E7BA3" w:rsidRPr="00B37440" w:rsidRDefault="009E7BA3" w:rsidP="009E7BA3">
      <w:pPr>
        <w:widowControl w:val="0"/>
        <w:numPr>
          <w:ilvl w:val="0"/>
          <w:numId w:val="21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 Шахматы, второй год, или Учусь и учу. -</w:t>
      </w:r>
      <w:r w:rsidRPr="00B37440">
        <w:rPr>
          <w:rFonts w:ascii="Times New Roman" w:eastAsia="Times New Roman" w:hAnsi="Times New Roman" w:cs="Times New Roman"/>
          <w:spacing w:val="1"/>
          <w:sz w:val="24"/>
          <w:szCs w:val="24"/>
          <w:lang w:bidi="ru-RU"/>
        </w:rPr>
        <w:t xml:space="preserve"> </w:t>
      </w: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2002.</w:t>
      </w:r>
    </w:p>
    <w:p w:rsidR="009E7BA3" w:rsidRPr="00B37440" w:rsidRDefault="009E7BA3" w:rsidP="009E7BA3">
      <w:pPr>
        <w:widowControl w:val="0"/>
        <w:numPr>
          <w:ilvl w:val="0"/>
          <w:numId w:val="21"/>
        </w:numPr>
        <w:tabs>
          <w:tab w:val="left" w:pos="1815"/>
          <w:tab w:val="left" w:pos="1816"/>
        </w:tabs>
        <w:autoSpaceDE w:val="0"/>
        <w:autoSpaceDN w:val="0"/>
        <w:spacing w:before="9" w:after="0" w:line="232" w:lineRule="auto"/>
        <w:ind w:right="328" w:firstLine="568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И.Г. Шахматы, третий год, или Тайны королевской игры.- Обнинск: Духовное возрождение, 2004.</w:t>
      </w:r>
    </w:p>
    <w:p w:rsidR="009E7BA3" w:rsidRPr="00B37440" w:rsidRDefault="009E7BA3" w:rsidP="009E7BA3">
      <w:pPr>
        <w:widowControl w:val="0"/>
        <w:numPr>
          <w:ilvl w:val="0"/>
          <w:numId w:val="21"/>
        </w:numPr>
        <w:tabs>
          <w:tab w:val="left" w:pos="1815"/>
          <w:tab w:val="left" w:pos="1816"/>
        </w:tabs>
        <w:autoSpaceDE w:val="0"/>
        <w:autoSpaceDN w:val="0"/>
        <w:spacing w:before="12" w:after="0" w:line="235" w:lineRule="auto"/>
        <w:ind w:right="630" w:firstLine="568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И.Г. Шахматы, третий год, или Учусь и учу.- Обнинск: Духовное возрождение,</w:t>
      </w:r>
      <w:r w:rsidRPr="00B37440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 xml:space="preserve"> </w:t>
      </w: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2005.</w:t>
      </w:r>
    </w:p>
    <w:p w:rsidR="009E7BA3" w:rsidRPr="00B37440" w:rsidRDefault="009E7BA3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7267F8" w:rsidRPr="00E24847" w:rsidRDefault="007267F8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7267F8" w:rsidRPr="00E24847" w:rsidRDefault="00B37440" w:rsidP="007267F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8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</w:t>
      </w:r>
      <w:r w:rsidR="007267F8" w:rsidRPr="00E24847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 технике безопасности  </w:t>
      </w:r>
      <w:r w:rsidR="006129E9" w:rsidRPr="00E248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процессе реализации дополнительной общеразвивающей пр</w:t>
      </w:r>
      <w:r w:rsidRPr="00E24847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6129E9" w:rsidRPr="00E24847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граммы</w:t>
      </w:r>
      <w:r w:rsidR="007267F8" w:rsidRPr="00E248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«Шахматы»</w:t>
      </w:r>
    </w:p>
    <w:p w:rsidR="007267F8" w:rsidRPr="007267F8" w:rsidRDefault="007267F8" w:rsidP="007267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требования:</w:t>
      </w:r>
    </w:p>
    <w:p w:rsidR="007267F8" w:rsidRPr="007267F8" w:rsidRDefault="007267F8" w:rsidP="007267F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 В кружок принимаются дети и подростки, желающие  заниматься в кружке «Шахматы».</w:t>
      </w:r>
    </w:p>
    <w:p w:rsidR="007267F8" w:rsidRPr="007267F8" w:rsidRDefault="007267F8" w:rsidP="007267F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Запись в кружок «Шахматы» осуществляется на основании  заявления родителей или законных представителей  и медицинской справки от врача о разрешении заниматься в спортивном кружке.</w:t>
      </w:r>
    </w:p>
    <w:p w:rsidR="007267F8" w:rsidRPr="007267F8" w:rsidRDefault="007267F8" w:rsidP="007267F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Перед началом обучения в кружке дети и подростки должны пройти инструктаж по технике безопасности и правилам поведения в творческом объединении, проведенный педагогом.</w:t>
      </w:r>
    </w:p>
    <w:p w:rsidR="007267F8" w:rsidRPr="007267F8" w:rsidRDefault="007267F8" w:rsidP="007267F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Педагог должен неукоснительно соблюдать  санитарно-гигиенические требования в помещении, где организованы занятия с детьми:  проветрить помещение и проверить достаточность освещения.</w:t>
      </w:r>
    </w:p>
    <w:p w:rsidR="007267F8" w:rsidRPr="007267F8" w:rsidRDefault="007267F8" w:rsidP="007267F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Опасность возникновения травм: - при наличии посторонних предметов вблизи стола; - при игре на слабо укрепленном столе.</w:t>
      </w:r>
    </w:p>
    <w:p w:rsidR="007267F8" w:rsidRPr="007267F8" w:rsidRDefault="007267F8" w:rsidP="007267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Учащиеся должны:</w:t>
      </w:r>
    </w:p>
    <w:p w:rsidR="007267F8" w:rsidRPr="007267F8" w:rsidRDefault="007267F8" w:rsidP="007267F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Иметь  опрятный вид, коротко остриженные ногти.</w:t>
      </w:r>
    </w:p>
    <w:p w:rsidR="007267F8" w:rsidRPr="007267F8" w:rsidRDefault="007267F8" w:rsidP="007267F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Бережно и аккуратно обращаться с реквизитом.</w:t>
      </w:r>
    </w:p>
    <w:p w:rsidR="007267F8" w:rsidRPr="007267F8" w:rsidRDefault="007267F8" w:rsidP="007267F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Соблюдать игровую дисциплину.</w:t>
      </w:r>
    </w:p>
    <w:p w:rsidR="007267F8" w:rsidRPr="007267F8" w:rsidRDefault="007267F8" w:rsidP="007267F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Уважать соперников и педагога.</w:t>
      </w:r>
    </w:p>
    <w:p w:rsidR="007267F8" w:rsidRPr="007267F8" w:rsidRDefault="007267F8" w:rsidP="007267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безопасности во время игры в  шахматы:</w:t>
      </w:r>
    </w:p>
    <w:p w:rsidR="007267F8" w:rsidRPr="007267F8" w:rsidRDefault="007267F8" w:rsidP="007267F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Запрещается заходить в кабинет без разрешения педагога, самостоятельно брать и пользоваться инвентарем.</w:t>
      </w:r>
    </w:p>
    <w:p w:rsidR="007267F8" w:rsidRPr="007267F8" w:rsidRDefault="007267F8" w:rsidP="007267F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При малейшем недомогании учащийся должен сообщить педагогу.</w:t>
      </w:r>
    </w:p>
    <w:p w:rsidR="007267F8" w:rsidRPr="007267F8" w:rsidRDefault="007267F8" w:rsidP="007267F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>При объяснениях педагогом нового материала учащиеся обязаны внимательно слушать, не отвлекаться, не мешать своим товарищам, а также не прерывать и не комментировать  объяснения педагога.</w:t>
      </w:r>
    </w:p>
    <w:p w:rsidR="007267F8" w:rsidRPr="007267F8" w:rsidRDefault="007267F8" w:rsidP="007267F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7F8">
        <w:rPr>
          <w:rFonts w:ascii="Times New Roman" w:eastAsia="Times New Roman" w:hAnsi="Times New Roman" w:cs="Times New Roman"/>
          <w:sz w:val="24"/>
          <w:szCs w:val="24"/>
        </w:rPr>
        <w:t xml:space="preserve">Во время  проведения соревнований </w:t>
      </w:r>
      <w:proofErr w:type="gramStart"/>
      <w:r w:rsidRPr="007267F8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7267F8">
        <w:rPr>
          <w:rFonts w:ascii="Times New Roman" w:eastAsia="Times New Roman" w:hAnsi="Times New Roman" w:cs="Times New Roman"/>
          <w:sz w:val="24"/>
          <w:szCs w:val="24"/>
        </w:rPr>
        <w:t xml:space="preserve"> необходимо соблюдать дисциплину и порядок.</w:t>
      </w:r>
    </w:p>
    <w:p w:rsidR="007267F8" w:rsidRPr="00B37440" w:rsidRDefault="006129E9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lastRenderedPageBreak/>
        <w:t xml:space="preserve">                        </w:t>
      </w:r>
      <w:r w:rsidR="000604CF" w:rsidRPr="00B3744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6 </w:t>
      </w:r>
      <w:r w:rsidRPr="00B3744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План воспитательной работы</w:t>
      </w:r>
    </w:p>
    <w:p w:rsidR="006129E9" w:rsidRPr="00B37440" w:rsidRDefault="006129E9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6129E9" w:rsidRPr="00B37440" w:rsidRDefault="000604CF" w:rsidP="006129E9">
      <w:pPr>
        <w:pStyle w:val="a4"/>
        <w:spacing w:before="12" w:line="237" w:lineRule="auto"/>
        <w:ind w:right="119" w:firstLine="568"/>
        <w:jc w:val="both"/>
      </w:pPr>
      <w:r w:rsidRPr="00B37440">
        <w:t xml:space="preserve">Воспитательной составляющей </w:t>
      </w:r>
      <w:r w:rsidR="006129E9" w:rsidRPr="00B37440">
        <w:t>программы является то, что 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</w:t>
      </w:r>
      <w:r w:rsidR="006129E9" w:rsidRPr="00B37440">
        <w:rPr>
          <w:spacing w:val="-3"/>
        </w:rPr>
        <w:t xml:space="preserve"> </w:t>
      </w:r>
      <w:r w:rsidR="006129E9" w:rsidRPr="00B37440">
        <w:t>шахматы.</w:t>
      </w:r>
    </w:p>
    <w:p w:rsidR="006129E9" w:rsidRPr="00B37440" w:rsidRDefault="006129E9" w:rsidP="006129E9">
      <w:pPr>
        <w:pStyle w:val="a4"/>
        <w:spacing w:before="13" w:line="237" w:lineRule="auto"/>
        <w:ind w:right="113" w:firstLine="566"/>
        <w:jc w:val="both"/>
      </w:pPr>
      <w:r w:rsidRPr="00B37440">
        <w:t>Жизнь заставляет нас на каждом шагу отстаивать правильность своих воззрений, поступать решительно, проявлять в зависимости от обстоятельств выдержку и твердость, осторожность и смелость, умение фантазировать и умение смирять фантазию. И всё это  же самое требуется в шахматах. Они многогранны и обладают огромным эмоциональным потенциалом, дарят «упоение в борьбе», но и одновременно требуют умения мобилизовать, и концентрировать внимание, ценить время, сохранять выдержку, распознавать ложь и правду, критически относиться не только к сопернику, но и к самому себе.</w:t>
      </w:r>
    </w:p>
    <w:p w:rsidR="006129E9" w:rsidRPr="00B37440" w:rsidRDefault="006129E9" w:rsidP="006129E9">
      <w:pPr>
        <w:pStyle w:val="a4"/>
        <w:spacing w:before="21" w:line="237" w:lineRule="auto"/>
        <w:ind w:right="124" w:firstLine="566"/>
        <w:jc w:val="both"/>
      </w:pPr>
      <w:r w:rsidRPr="00B37440">
        <w:t>Следовательно, они сочетают в себе элементы искусства, науки и спорта. Соприкосновение с этими важными областями общечеловеческой культуры вызывает в душе ребенка позитивный отклик, способствует гармоничному развитию. Кроме этого, шахматы являются большой школой творчества для детей, это уникальный инструмент развития их творческого мышления.</w:t>
      </w:r>
    </w:p>
    <w:p w:rsidR="000604CF" w:rsidRPr="00B37440" w:rsidRDefault="000604CF" w:rsidP="000604CF">
      <w:pPr>
        <w:pStyle w:val="a4"/>
        <w:spacing w:before="21" w:line="237" w:lineRule="auto"/>
        <w:ind w:right="124"/>
        <w:jc w:val="both"/>
        <w:rPr>
          <w:b/>
        </w:rPr>
      </w:pPr>
      <w:r w:rsidRPr="00B37440">
        <w:rPr>
          <w:b/>
        </w:rPr>
        <w:t xml:space="preserve">                                                7    Система контроля</w:t>
      </w:r>
    </w:p>
    <w:p w:rsidR="000604CF" w:rsidRPr="00B37440" w:rsidRDefault="000604CF" w:rsidP="000604CF">
      <w:pPr>
        <w:pStyle w:val="a4"/>
        <w:spacing w:before="21" w:line="237" w:lineRule="auto"/>
        <w:ind w:right="124"/>
        <w:jc w:val="both"/>
      </w:pPr>
      <w:r w:rsidRPr="00B37440">
        <w:t>Оценка результатов занятий по данной программе осуществляется по ходу занятий с участием самих детей. Промежуточная аттестация проводится в торжественной соревновательной обстановке в виде шахматной игры.</w:t>
      </w:r>
    </w:p>
    <w:p w:rsidR="000604CF" w:rsidRPr="00ED00BF" w:rsidRDefault="000604CF" w:rsidP="000604CF">
      <w:pPr>
        <w:pStyle w:val="a4"/>
        <w:spacing w:before="21" w:line="237" w:lineRule="auto"/>
        <w:ind w:right="124"/>
        <w:jc w:val="center"/>
      </w:pPr>
    </w:p>
    <w:p w:rsidR="000604CF" w:rsidRPr="00ED00BF" w:rsidRDefault="000604CF" w:rsidP="000604CF">
      <w:pPr>
        <w:pStyle w:val="a4"/>
        <w:spacing w:before="21" w:line="237" w:lineRule="auto"/>
        <w:ind w:right="124"/>
        <w:jc w:val="center"/>
        <w:rPr>
          <w:b/>
        </w:rPr>
      </w:pPr>
      <w:r w:rsidRPr="00ED00BF">
        <w:rPr>
          <w:b/>
        </w:rPr>
        <w:t xml:space="preserve">    8 Перечень материально – технического обеспечения</w:t>
      </w:r>
    </w:p>
    <w:p w:rsidR="000604CF" w:rsidRPr="00B37440" w:rsidRDefault="000604CF" w:rsidP="000604CF">
      <w:pPr>
        <w:widowControl w:val="0"/>
        <w:autoSpaceDE w:val="0"/>
        <w:autoSpaceDN w:val="0"/>
        <w:spacing w:after="0" w:line="274" w:lineRule="exact"/>
        <w:ind w:left="961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Материально-техническое обеспечение</w:t>
      </w:r>
    </w:p>
    <w:p w:rsidR="000604CF" w:rsidRPr="00B37440" w:rsidRDefault="000604CF" w:rsidP="000604C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ru-RU"/>
        </w:rPr>
      </w:pPr>
    </w:p>
    <w:p w:rsidR="000604CF" w:rsidRPr="00B37440" w:rsidRDefault="000604CF" w:rsidP="000604CF">
      <w:pPr>
        <w:widowControl w:val="0"/>
        <w:numPr>
          <w:ilvl w:val="1"/>
          <w:numId w:val="15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доски с набором шахматных</w:t>
      </w:r>
      <w:r w:rsidRPr="00B37440">
        <w:rPr>
          <w:rFonts w:ascii="Times New Roman" w:eastAsia="Times New Roman" w:hAnsi="Times New Roman" w:cs="Times New Roman"/>
          <w:spacing w:val="-4"/>
          <w:sz w:val="24"/>
          <w:szCs w:val="24"/>
          <w:lang w:bidi="ru-RU"/>
        </w:rPr>
        <w:t xml:space="preserve"> </w:t>
      </w: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фигур</w:t>
      </w:r>
    </w:p>
    <w:p w:rsidR="000604CF" w:rsidRPr="00B37440" w:rsidRDefault="000604CF" w:rsidP="000604CF">
      <w:pPr>
        <w:widowControl w:val="0"/>
        <w:numPr>
          <w:ilvl w:val="1"/>
          <w:numId w:val="15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демонстрационная шахматная доска с набором магнитных</w:t>
      </w:r>
      <w:r w:rsidRPr="00B37440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фигур</w:t>
      </w:r>
    </w:p>
    <w:p w:rsidR="000604CF" w:rsidRPr="00B37440" w:rsidRDefault="000604CF" w:rsidP="000604CF">
      <w:pPr>
        <w:widowControl w:val="0"/>
        <w:numPr>
          <w:ilvl w:val="1"/>
          <w:numId w:val="15"/>
        </w:numPr>
        <w:tabs>
          <w:tab w:val="left" w:pos="1120"/>
        </w:tabs>
        <w:autoSpaceDE w:val="0"/>
        <w:autoSpaceDN w:val="0"/>
        <w:spacing w:before="1" w:after="0" w:line="240" w:lineRule="auto"/>
        <w:ind w:left="111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</w:t>
      </w:r>
      <w:r w:rsidRPr="00B37440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часы</w:t>
      </w:r>
    </w:p>
    <w:p w:rsidR="00B37440" w:rsidRDefault="000604CF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B3744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                         </w:t>
      </w:r>
    </w:p>
    <w:p w:rsidR="007267F8" w:rsidRPr="00E24847" w:rsidRDefault="00B37440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             </w:t>
      </w:r>
      <w:r w:rsidR="000604CF" w:rsidRPr="00B3744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bookmarkStart w:id="0" w:name="_GoBack"/>
      <w:r w:rsidR="000604CF" w:rsidRPr="00E24847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9</w:t>
      </w:r>
      <w:r w:rsidR="000604CF" w:rsidRPr="00E2484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0604CF" w:rsidRPr="00E24847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Перечень информационного обеспечения</w:t>
      </w:r>
      <w:bookmarkEnd w:id="0"/>
    </w:p>
    <w:p w:rsidR="007267F8" w:rsidRPr="00B37440" w:rsidRDefault="007267F8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0604CF" w:rsidRPr="00B37440" w:rsidRDefault="000604CF" w:rsidP="000604CF">
      <w:pPr>
        <w:widowControl w:val="0"/>
        <w:tabs>
          <w:tab w:val="left" w:pos="1815"/>
          <w:tab w:val="left" w:pos="1816"/>
        </w:tabs>
        <w:autoSpaceDE w:val="0"/>
        <w:autoSpaceDN w:val="0"/>
        <w:spacing w:after="0" w:line="235" w:lineRule="auto"/>
        <w:ind w:right="116"/>
        <w:rPr>
          <w:rFonts w:ascii="Times New Roman" w:eastAsia="Times New Roman" w:hAnsi="Times New Roman" w:cs="Times New Roman"/>
          <w:b/>
          <w:i/>
          <w:sz w:val="24"/>
          <w:szCs w:val="24"/>
          <w:lang w:bidi="ru-RU"/>
        </w:rPr>
      </w:pPr>
    </w:p>
    <w:p w:rsidR="009E7BA3" w:rsidRPr="00B37440" w:rsidRDefault="000604CF" w:rsidP="000604CF">
      <w:pPr>
        <w:widowControl w:val="0"/>
        <w:tabs>
          <w:tab w:val="left" w:pos="1815"/>
          <w:tab w:val="left" w:pos="1816"/>
        </w:tabs>
        <w:autoSpaceDE w:val="0"/>
        <w:autoSpaceDN w:val="0"/>
        <w:spacing w:after="0" w:line="235" w:lineRule="auto"/>
        <w:ind w:right="11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1 </w:t>
      </w:r>
      <w:proofErr w:type="spellStart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 Удивительные приключения в шахматной стране. (Занимательное пособие для родителей и учителей). Рекомендовано Мин общ</w:t>
      </w:r>
      <w:proofErr w:type="gramStart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  <w:proofErr w:type="gramEnd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и</w:t>
      </w:r>
      <w:proofErr w:type="gramEnd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проф. обр. РФ. М. ПОМАТУР.-</w:t>
      </w:r>
      <w:r w:rsidR="009E7BA3" w:rsidRPr="00B37440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2000.</w:t>
      </w:r>
    </w:p>
    <w:p w:rsidR="000604CF" w:rsidRPr="00B37440" w:rsidRDefault="000604CF" w:rsidP="000604CF">
      <w:pPr>
        <w:widowControl w:val="0"/>
        <w:numPr>
          <w:ilvl w:val="0"/>
          <w:numId w:val="20"/>
        </w:numPr>
        <w:tabs>
          <w:tab w:val="left" w:pos="1815"/>
          <w:tab w:val="left" w:pos="1816"/>
        </w:tabs>
        <w:autoSpaceDE w:val="0"/>
        <w:autoSpaceDN w:val="0"/>
        <w:spacing w:before="16" w:after="0" w:line="232" w:lineRule="auto"/>
        <w:ind w:right="573" w:firstLine="568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9E7BA3" w:rsidRPr="00B37440" w:rsidRDefault="000604CF" w:rsidP="000604CF">
      <w:pPr>
        <w:widowControl w:val="0"/>
        <w:tabs>
          <w:tab w:val="left" w:pos="1815"/>
          <w:tab w:val="left" w:pos="1816"/>
        </w:tabs>
        <w:autoSpaceDE w:val="0"/>
        <w:autoSpaceDN w:val="0"/>
        <w:spacing w:before="16" w:after="0" w:line="232" w:lineRule="auto"/>
        <w:ind w:right="573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2 </w:t>
      </w:r>
      <w:proofErr w:type="spellStart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Сухин</w:t>
      </w:r>
      <w:proofErr w:type="spellEnd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 Шахматы для самых маленьких. Книга-сказка для совместного чтения родителей и детей. М. АСТРЕЛЬ. ACT.</w:t>
      </w:r>
      <w:r w:rsidR="009E7BA3" w:rsidRPr="00B37440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 </w:t>
      </w:r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-2000.</w:t>
      </w:r>
    </w:p>
    <w:p w:rsidR="009E7BA3" w:rsidRPr="00B37440" w:rsidRDefault="009E7BA3" w:rsidP="000604CF">
      <w:pPr>
        <w:pStyle w:val="a8"/>
        <w:widowControl w:val="0"/>
        <w:numPr>
          <w:ilvl w:val="1"/>
          <w:numId w:val="25"/>
        </w:numPr>
        <w:tabs>
          <w:tab w:val="left" w:pos="1820"/>
          <w:tab w:val="left" w:pos="1821"/>
        </w:tabs>
        <w:autoSpaceDE w:val="0"/>
        <w:autoSpaceDN w:val="0"/>
        <w:spacing w:before="1"/>
        <w:rPr>
          <w:lang w:bidi="ru-RU"/>
        </w:rPr>
      </w:pPr>
      <w:proofErr w:type="spellStart"/>
      <w:r w:rsidRPr="00B37440">
        <w:rPr>
          <w:lang w:bidi="ru-RU"/>
        </w:rPr>
        <w:t>Френе</w:t>
      </w:r>
      <w:proofErr w:type="spellEnd"/>
      <w:r w:rsidRPr="00B37440">
        <w:rPr>
          <w:lang w:bidi="ru-RU"/>
        </w:rPr>
        <w:t xml:space="preserve"> С. Избранные педагогические сочинения, М.. Просвещение.</w:t>
      </w:r>
      <w:r w:rsidRPr="00B37440">
        <w:rPr>
          <w:spacing w:val="-12"/>
          <w:lang w:bidi="ru-RU"/>
        </w:rPr>
        <w:t xml:space="preserve"> </w:t>
      </w:r>
      <w:r w:rsidRPr="00B37440">
        <w:rPr>
          <w:lang w:bidi="ru-RU"/>
        </w:rPr>
        <w:t>-1990.</w:t>
      </w:r>
    </w:p>
    <w:p w:rsidR="009E7BA3" w:rsidRPr="00B37440" w:rsidRDefault="009E7BA3" w:rsidP="000604CF">
      <w:pPr>
        <w:pStyle w:val="a8"/>
        <w:widowControl w:val="0"/>
        <w:numPr>
          <w:ilvl w:val="1"/>
          <w:numId w:val="25"/>
        </w:numPr>
        <w:tabs>
          <w:tab w:val="left" w:pos="1820"/>
          <w:tab w:val="left" w:pos="1821"/>
        </w:tabs>
        <w:autoSpaceDE w:val="0"/>
        <w:autoSpaceDN w:val="0"/>
        <w:rPr>
          <w:lang w:bidi="ru-RU"/>
        </w:rPr>
      </w:pPr>
      <w:proofErr w:type="spellStart"/>
      <w:r w:rsidRPr="00B37440">
        <w:rPr>
          <w:lang w:bidi="ru-RU"/>
        </w:rPr>
        <w:t>В.Хенкин</w:t>
      </w:r>
      <w:proofErr w:type="spellEnd"/>
      <w:r w:rsidRPr="00B37440">
        <w:rPr>
          <w:lang w:bidi="ru-RU"/>
        </w:rPr>
        <w:t>, Куда идет король. М.. Молодая гвардия. -1979</w:t>
      </w:r>
      <w:r w:rsidRPr="00B37440">
        <w:rPr>
          <w:spacing w:val="-5"/>
          <w:lang w:bidi="ru-RU"/>
        </w:rPr>
        <w:t xml:space="preserve"> </w:t>
      </w:r>
      <w:r w:rsidRPr="00B37440">
        <w:rPr>
          <w:lang w:bidi="ru-RU"/>
        </w:rPr>
        <w:t>.</w:t>
      </w:r>
    </w:p>
    <w:p w:rsidR="009E7BA3" w:rsidRPr="00B37440" w:rsidRDefault="000604CF" w:rsidP="000604CF">
      <w:pPr>
        <w:widowControl w:val="0"/>
        <w:tabs>
          <w:tab w:val="left" w:pos="1815"/>
          <w:tab w:val="left" w:pos="1816"/>
        </w:tabs>
        <w:autoSpaceDE w:val="0"/>
        <w:autoSpaceDN w:val="0"/>
        <w:spacing w:before="16" w:after="0" w:line="232" w:lineRule="auto"/>
        <w:ind w:left="968" w:right="89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5 </w:t>
      </w:r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Н.М. </w:t>
      </w:r>
      <w:proofErr w:type="gramStart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Петрушина</w:t>
      </w:r>
      <w:proofErr w:type="gramEnd"/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Шахматный учебник для детей. Серия «Шахматы».- Ростов-на-Дону: «Феникс», 2002. -</w:t>
      </w:r>
      <w:r w:rsidR="009E7BA3" w:rsidRPr="00B37440">
        <w:rPr>
          <w:rFonts w:ascii="Times New Roman" w:eastAsia="Times New Roman" w:hAnsi="Times New Roman" w:cs="Times New Roman"/>
          <w:spacing w:val="4"/>
          <w:sz w:val="24"/>
          <w:szCs w:val="24"/>
          <w:lang w:bidi="ru-RU"/>
        </w:rPr>
        <w:t xml:space="preserve"> </w:t>
      </w:r>
      <w:r w:rsidR="009E7BA3" w:rsidRPr="00B37440">
        <w:rPr>
          <w:rFonts w:ascii="Times New Roman" w:eastAsia="Times New Roman" w:hAnsi="Times New Roman" w:cs="Times New Roman"/>
          <w:sz w:val="24"/>
          <w:szCs w:val="24"/>
          <w:lang w:bidi="ru-RU"/>
        </w:rPr>
        <w:t>224с.</w:t>
      </w:r>
    </w:p>
    <w:p w:rsidR="009E7BA3" w:rsidRPr="00B37440" w:rsidRDefault="009E7BA3" w:rsidP="000604CF">
      <w:pPr>
        <w:pStyle w:val="a8"/>
        <w:widowControl w:val="0"/>
        <w:numPr>
          <w:ilvl w:val="1"/>
          <w:numId w:val="24"/>
        </w:numPr>
        <w:tabs>
          <w:tab w:val="left" w:pos="1820"/>
          <w:tab w:val="left" w:pos="1821"/>
        </w:tabs>
        <w:autoSpaceDE w:val="0"/>
        <w:autoSpaceDN w:val="0"/>
        <w:rPr>
          <w:lang w:bidi="ru-RU"/>
        </w:rPr>
      </w:pPr>
      <w:r w:rsidRPr="00B37440">
        <w:rPr>
          <w:lang w:bidi="ru-RU"/>
        </w:rPr>
        <w:t xml:space="preserve">Шахматный словарь. М. </w:t>
      </w:r>
      <w:proofErr w:type="spellStart"/>
      <w:r w:rsidRPr="00B37440">
        <w:rPr>
          <w:lang w:bidi="ru-RU"/>
        </w:rPr>
        <w:t>ФиС</w:t>
      </w:r>
      <w:proofErr w:type="spellEnd"/>
      <w:r w:rsidRPr="00B37440">
        <w:rPr>
          <w:lang w:bidi="ru-RU"/>
        </w:rPr>
        <w:t>.</w:t>
      </w:r>
      <w:r w:rsidRPr="00B37440">
        <w:rPr>
          <w:spacing w:val="1"/>
          <w:lang w:bidi="ru-RU"/>
        </w:rPr>
        <w:t xml:space="preserve"> </w:t>
      </w:r>
      <w:r w:rsidRPr="00B37440">
        <w:rPr>
          <w:lang w:bidi="ru-RU"/>
        </w:rPr>
        <w:t>-1968.</w:t>
      </w:r>
    </w:p>
    <w:p w:rsidR="009E7BA3" w:rsidRPr="00B37440" w:rsidRDefault="009E7BA3" w:rsidP="000604CF">
      <w:pPr>
        <w:pStyle w:val="a8"/>
        <w:widowControl w:val="0"/>
        <w:numPr>
          <w:ilvl w:val="1"/>
          <w:numId w:val="24"/>
        </w:numPr>
        <w:tabs>
          <w:tab w:val="left" w:pos="1820"/>
          <w:tab w:val="left" w:pos="1821"/>
        </w:tabs>
        <w:autoSpaceDE w:val="0"/>
        <w:autoSpaceDN w:val="0"/>
        <w:rPr>
          <w:lang w:bidi="ru-RU"/>
        </w:rPr>
      </w:pPr>
      <w:r w:rsidRPr="00B37440">
        <w:rPr>
          <w:lang w:bidi="ru-RU"/>
        </w:rPr>
        <w:t xml:space="preserve">Шахматы детям. Санкт-Петербург. 1994 г М. </w:t>
      </w:r>
      <w:proofErr w:type="spellStart"/>
      <w:r w:rsidRPr="00B37440">
        <w:rPr>
          <w:lang w:bidi="ru-RU"/>
        </w:rPr>
        <w:t>Детгиз</w:t>
      </w:r>
      <w:proofErr w:type="spellEnd"/>
      <w:r w:rsidRPr="00B37440">
        <w:rPr>
          <w:lang w:bidi="ru-RU"/>
        </w:rPr>
        <w:t>, -1960.</w:t>
      </w:r>
    </w:p>
    <w:p w:rsidR="009E7BA3" w:rsidRPr="00B37440" w:rsidRDefault="009E7BA3" w:rsidP="000604CF">
      <w:pPr>
        <w:pStyle w:val="a8"/>
        <w:widowControl w:val="0"/>
        <w:numPr>
          <w:ilvl w:val="1"/>
          <w:numId w:val="24"/>
        </w:numPr>
        <w:tabs>
          <w:tab w:val="left" w:pos="1820"/>
          <w:tab w:val="left" w:pos="1821"/>
        </w:tabs>
        <w:autoSpaceDE w:val="0"/>
        <w:autoSpaceDN w:val="0"/>
        <w:rPr>
          <w:lang w:bidi="ru-RU"/>
        </w:rPr>
      </w:pPr>
      <w:r w:rsidRPr="00B37440">
        <w:rPr>
          <w:lang w:bidi="ru-RU"/>
        </w:rPr>
        <w:t xml:space="preserve">Шахматы. Энциклопедический словарь. </w:t>
      </w:r>
      <w:proofErr w:type="spellStart"/>
      <w:r w:rsidRPr="00B37440">
        <w:rPr>
          <w:lang w:bidi="ru-RU"/>
        </w:rPr>
        <w:t>М.Советская</w:t>
      </w:r>
      <w:proofErr w:type="spellEnd"/>
      <w:r w:rsidRPr="00B37440">
        <w:rPr>
          <w:lang w:bidi="ru-RU"/>
        </w:rPr>
        <w:t xml:space="preserve"> энциклопедия..</w:t>
      </w:r>
      <w:r w:rsidRPr="00B37440">
        <w:rPr>
          <w:spacing w:val="-11"/>
          <w:lang w:bidi="ru-RU"/>
        </w:rPr>
        <w:t xml:space="preserve"> </w:t>
      </w:r>
      <w:r w:rsidRPr="00B37440">
        <w:rPr>
          <w:lang w:bidi="ru-RU"/>
        </w:rPr>
        <w:t>-1990.</w:t>
      </w:r>
    </w:p>
    <w:p w:rsidR="009E7BA3" w:rsidRPr="00B37440" w:rsidRDefault="009E7BA3" w:rsidP="000604CF">
      <w:pPr>
        <w:pStyle w:val="a8"/>
        <w:widowControl w:val="0"/>
        <w:numPr>
          <w:ilvl w:val="1"/>
          <w:numId w:val="24"/>
        </w:numPr>
        <w:tabs>
          <w:tab w:val="left" w:pos="1820"/>
          <w:tab w:val="left" w:pos="1821"/>
        </w:tabs>
        <w:autoSpaceDE w:val="0"/>
        <w:autoSpaceDN w:val="0"/>
        <w:rPr>
          <w:lang w:bidi="ru-RU"/>
        </w:rPr>
      </w:pPr>
      <w:r w:rsidRPr="00B37440">
        <w:rPr>
          <w:lang w:bidi="ru-RU"/>
        </w:rPr>
        <w:t>Шахматы - школе. М. Педагогика.</w:t>
      </w:r>
      <w:r w:rsidRPr="00B37440">
        <w:rPr>
          <w:spacing w:val="-2"/>
          <w:lang w:bidi="ru-RU"/>
        </w:rPr>
        <w:t xml:space="preserve"> </w:t>
      </w:r>
      <w:r w:rsidRPr="00B37440">
        <w:rPr>
          <w:lang w:bidi="ru-RU"/>
        </w:rPr>
        <w:t>-1990.</w:t>
      </w:r>
    </w:p>
    <w:p w:rsidR="009E7BA3" w:rsidRPr="00B37440" w:rsidRDefault="009E7BA3" w:rsidP="000604CF">
      <w:pPr>
        <w:pStyle w:val="a8"/>
        <w:widowControl w:val="0"/>
        <w:numPr>
          <w:ilvl w:val="1"/>
          <w:numId w:val="24"/>
        </w:numPr>
        <w:tabs>
          <w:tab w:val="left" w:pos="1820"/>
          <w:tab w:val="left" w:pos="1821"/>
        </w:tabs>
        <w:autoSpaceDE w:val="0"/>
        <w:autoSpaceDN w:val="0"/>
        <w:spacing w:before="1"/>
        <w:rPr>
          <w:lang w:bidi="ru-RU"/>
        </w:rPr>
        <w:sectPr w:rsidR="009E7BA3" w:rsidRPr="00B37440">
          <w:pgSz w:w="11900" w:h="16840"/>
          <w:pgMar w:top="1040" w:right="720" w:bottom="280" w:left="1300" w:header="720" w:footer="720" w:gutter="0"/>
          <w:cols w:space="720"/>
        </w:sectPr>
      </w:pPr>
      <w:r w:rsidRPr="00B37440">
        <w:rPr>
          <w:lang w:bidi="ru-RU"/>
        </w:rPr>
        <w:t xml:space="preserve">В. Костров, </w:t>
      </w:r>
      <w:proofErr w:type="spellStart"/>
      <w:r w:rsidRPr="00B37440">
        <w:rPr>
          <w:lang w:bidi="ru-RU"/>
        </w:rPr>
        <w:t>Д.Давлетов</w:t>
      </w:r>
      <w:proofErr w:type="spellEnd"/>
      <w:r w:rsidRPr="00B37440">
        <w:rPr>
          <w:lang w:bidi="ru-RU"/>
        </w:rPr>
        <w:t xml:space="preserve"> Шахматы Санкт-Петербург</w:t>
      </w:r>
      <w:r w:rsidRPr="00B37440">
        <w:rPr>
          <w:spacing w:val="-1"/>
          <w:lang w:bidi="ru-RU"/>
        </w:rPr>
        <w:t xml:space="preserve"> </w:t>
      </w:r>
      <w:r w:rsidR="00B37440">
        <w:rPr>
          <w:lang w:bidi="ru-RU"/>
        </w:rPr>
        <w:t>-2001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lang w:bidi="ru-RU"/>
        </w:rPr>
        <w:sectPr w:rsidR="00B623B5" w:rsidRPr="00B623B5">
          <w:pgSz w:w="11900" w:h="16840"/>
          <w:pgMar w:top="1040" w:right="720" w:bottom="280" w:left="1300" w:header="720" w:footer="720" w:gutter="0"/>
          <w:cols w:space="720"/>
        </w:sectPr>
      </w:pP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bidi="ru-RU"/>
        </w:rPr>
        <w:sectPr w:rsidR="00B623B5" w:rsidRPr="00B623B5">
          <w:pgSz w:w="11900" w:h="16840"/>
          <w:pgMar w:top="1040" w:right="720" w:bottom="280" w:left="1300" w:header="720" w:footer="720" w:gutter="0"/>
          <w:cols w:space="720"/>
        </w:sectPr>
      </w:pP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bidi="ru-RU"/>
        </w:rPr>
        <w:sectPr w:rsidR="00B623B5" w:rsidRPr="00B623B5">
          <w:pgSz w:w="11900" w:h="16840"/>
          <w:pgMar w:top="1040" w:right="720" w:bottom="280" w:left="1300" w:header="720" w:footer="720" w:gutter="0"/>
          <w:cols w:space="720"/>
        </w:sectPr>
      </w:pPr>
    </w:p>
    <w:p w:rsidR="001E1828" w:rsidRPr="00B2642A" w:rsidRDefault="001E1828" w:rsidP="009E7BA3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E1828" w:rsidRPr="00B2642A" w:rsidSect="00461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E90"/>
    <w:multiLevelType w:val="hybridMultilevel"/>
    <w:tmpl w:val="44CA75BA"/>
    <w:lvl w:ilvl="0" w:tplc="A71681C8">
      <w:start w:val="3"/>
      <w:numFmt w:val="decimal"/>
      <w:lvlText w:val="%1"/>
      <w:lvlJc w:val="left"/>
      <w:pPr>
        <w:ind w:left="13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8" w:hanging="360"/>
      </w:pPr>
    </w:lvl>
    <w:lvl w:ilvl="2" w:tplc="0419001B" w:tentative="1">
      <w:start w:val="1"/>
      <w:numFmt w:val="lowerRoman"/>
      <w:lvlText w:val="%3."/>
      <w:lvlJc w:val="right"/>
      <w:pPr>
        <w:ind w:left="2768" w:hanging="180"/>
      </w:pPr>
    </w:lvl>
    <w:lvl w:ilvl="3" w:tplc="0419000F" w:tentative="1">
      <w:start w:val="1"/>
      <w:numFmt w:val="decimal"/>
      <w:lvlText w:val="%4."/>
      <w:lvlJc w:val="left"/>
      <w:pPr>
        <w:ind w:left="3488" w:hanging="360"/>
      </w:pPr>
    </w:lvl>
    <w:lvl w:ilvl="4" w:tplc="04190019" w:tentative="1">
      <w:start w:val="1"/>
      <w:numFmt w:val="lowerLetter"/>
      <w:lvlText w:val="%5."/>
      <w:lvlJc w:val="left"/>
      <w:pPr>
        <w:ind w:left="4208" w:hanging="360"/>
      </w:pPr>
    </w:lvl>
    <w:lvl w:ilvl="5" w:tplc="0419001B" w:tentative="1">
      <w:start w:val="1"/>
      <w:numFmt w:val="lowerRoman"/>
      <w:lvlText w:val="%6."/>
      <w:lvlJc w:val="right"/>
      <w:pPr>
        <w:ind w:left="4928" w:hanging="180"/>
      </w:pPr>
    </w:lvl>
    <w:lvl w:ilvl="6" w:tplc="0419000F" w:tentative="1">
      <w:start w:val="1"/>
      <w:numFmt w:val="decimal"/>
      <w:lvlText w:val="%7."/>
      <w:lvlJc w:val="left"/>
      <w:pPr>
        <w:ind w:left="5648" w:hanging="360"/>
      </w:pPr>
    </w:lvl>
    <w:lvl w:ilvl="7" w:tplc="04190019" w:tentative="1">
      <w:start w:val="1"/>
      <w:numFmt w:val="lowerLetter"/>
      <w:lvlText w:val="%8."/>
      <w:lvlJc w:val="left"/>
      <w:pPr>
        <w:ind w:left="6368" w:hanging="360"/>
      </w:pPr>
    </w:lvl>
    <w:lvl w:ilvl="8" w:tplc="0419001B" w:tentative="1">
      <w:start w:val="1"/>
      <w:numFmt w:val="lowerRoman"/>
      <w:lvlText w:val="%9."/>
      <w:lvlJc w:val="right"/>
      <w:pPr>
        <w:ind w:left="7088" w:hanging="180"/>
      </w:pPr>
    </w:lvl>
  </w:abstractNum>
  <w:abstractNum w:abstractNumId="1">
    <w:nsid w:val="05ED15C6"/>
    <w:multiLevelType w:val="hybridMultilevel"/>
    <w:tmpl w:val="129683A2"/>
    <w:lvl w:ilvl="0" w:tplc="81C866D0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16FB06">
      <w:start w:val="1"/>
      <w:numFmt w:val="upperRoman"/>
      <w:lvlText w:val="%2."/>
      <w:lvlJc w:val="left"/>
      <w:pPr>
        <w:ind w:left="3033" w:hanging="21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D07CC492">
      <w:start w:val="4"/>
      <w:numFmt w:val="upperRoman"/>
      <w:lvlText w:val="%3."/>
      <w:lvlJc w:val="left"/>
      <w:pPr>
        <w:ind w:left="3589" w:hanging="387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3" w:tplc="9980349E">
      <w:start w:val="1"/>
      <w:numFmt w:val="decimal"/>
      <w:lvlText w:val="%4."/>
      <w:lvlJc w:val="left"/>
      <w:pPr>
        <w:ind w:left="3337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FB72EF8C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5" w:tplc="87509DF0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6" w:tplc="739CBE2E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7" w:tplc="A5AA1AFE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ED4E6DB4">
      <w:numFmt w:val="bullet"/>
      <w:lvlText w:val="•"/>
      <w:lvlJc w:val="left"/>
      <w:pPr>
        <w:ind w:left="8245" w:hanging="360"/>
      </w:pPr>
      <w:rPr>
        <w:rFonts w:hint="default"/>
        <w:lang w:val="ru-RU" w:eastAsia="en-US" w:bidi="ar-SA"/>
      </w:rPr>
    </w:lvl>
  </w:abstractNum>
  <w:abstractNum w:abstractNumId="2">
    <w:nsid w:val="095E103D"/>
    <w:multiLevelType w:val="hybridMultilevel"/>
    <w:tmpl w:val="41F6D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00464C"/>
    <w:multiLevelType w:val="hybridMultilevel"/>
    <w:tmpl w:val="3014F090"/>
    <w:lvl w:ilvl="0" w:tplc="503435AA">
      <w:start w:val="1"/>
      <w:numFmt w:val="decimal"/>
      <w:lvlText w:val="%1."/>
      <w:lvlJc w:val="left"/>
      <w:pPr>
        <w:ind w:left="852" w:hanging="85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B14F946">
      <w:numFmt w:val="bullet"/>
      <w:lvlText w:val="•"/>
      <w:lvlJc w:val="left"/>
      <w:pPr>
        <w:ind w:left="1347" w:hanging="852"/>
      </w:pPr>
      <w:rPr>
        <w:rFonts w:hint="default"/>
        <w:lang w:val="ru-RU" w:eastAsia="ru-RU" w:bidi="ru-RU"/>
      </w:rPr>
    </w:lvl>
    <w:lvl w:ilvl="2" w:tplc="8B863F78">
      <w:numFmt w:val="bullet"/>
      <w:lvlText w:val="•"/>
      <w:lvlJc w:val="left"/>
      <w:pPr>
        <w:ind w:left="2295" w:hanging="852"/>
      </w:pPr>
      <w:rPr>
        <w:rFonts w:hint="default"/>
        <w:lang w:val="ru-RU" w:eastAsia="ru-RU" w:bidi="ru-RU"/>
      </w:rPr>
    </w:lvl>
    <w:lvl w:ilvl="3" w:tplc="282A1EF2">
      <w:numFmt w:val="bullet"/>
      <w:lvlText w:val="•"/>
      <w:lvlJc w:val="left"/>
      <w:pPr>
        <w:ind w:left="3243" w:hanging="852"/>
      </w:pPr>
      <w:rPr>
        <w:rFonts w:hint="default"/>
        <w:lang w:val="ru-RU" w:eastAsia="ru-RU" w:bidi="ru-RU"/>
      </w:rPr>
    </w:lvl>
    <w:lvl w:ilvl="4" w:tplc="B23E7E18">
      <w:numFmt w:val="bullet"/>
      <w:lvlText w:val="•"/>
      <w:lvlJc w:val="left"/>
      <w:pPr>
        <w:ind w:left="4191" w:hanging="852"/>
      </w:pPr>
      <w:rPr>
        <w:rFonts w:hint="default"/>
        <w:lang w:val="ru-RU" w:eastAsia="ru-RU" w:bidi="ru-RU"/>
      </w:rPr>
    </w:lvl>
    <w:lvl w:ilvl="5" w:tplc="BBE6F8B0">
      <w:numFmt w:val="bullet"/>
      <w:lvlText w:val="•"/>
      <w:lvlJc w:val="left"/>
      <w:pPr>
        <w:ind w:left="5139" w:hanging="852"/>
      </w:pPr>
      <w:rPr>
        <w:rFonts w:hint="default"/>
        <w:lang w:val="ru-RU" w:eastAsia="ru-RU" w:bidi="ru-RU"/>
      </w:rPr>
    </w:lvl>
    <w:lvl w:ilvl="6" w:tplc="3370DD04">
      <w:numFmt w:val="bullet"/>
      <w:lvlText w:val="•"/>
      <w:lvlJc w:val="left"/>
      <w:pPr>
        <w:ind w:left="6087" w:hanging="852"/>
      </w:pPr>
      <w:rPr>
        <w:rFonts w:hint="default"/>
        <w:lang w:val="ru-RU" w:eastAsia="ru-RU" w:bidi="ru-RU"/>
      </w:rPr>
    </w:lvl>
    <w:lvl w:ilvl="7" w:tplc="978ECD26">
      <w:numFmt w:val="bullet"/>
      <w:lvlText w:val="•"/>
      <w:lvlJc w:val="left"/>
      <w:pPr>
        <w:ind w:left="7035" w:hanging="852"/>
      </w:pPr>
      <w:rPr>
        <w:rFonts w:hint="default"/>
        <w:lang w:val="ru-RU" w:eastAsia="ru-RU" w:bidi="ru-RU"/>
      </w:rPr>
    </w:lvl>
    <w:lvl w:ilvl="8" w:tplc="C79AD95A">
      <w:numFmt w:val="bullet"/>
      <w:lvlText w:val="•"/>
      <w:lvlJc w:val="left"/>
      <w:pPr>
        <w:ind w:left="7983" w:hanging="852"/>
      </w:pPr>
      <w:rPr>
        <w:rFonts w:hint="default"/>
        <w:lang w:val="ru-RU" w:eastAsia="ru-RU" w:bidi="ru-RU"/>
      </w:rPr>
    </w:lvl>
  </w:abstractNum>
  <w:abstractNum w:abstractNumId="4">
    <w:nsid w:val="1E32150B"/>
    <w:multiLevelType w:val="multilevel"/>
    <w:tmpl w:val="EB5C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7D1B8B"/>
    <w:multiLevelType w:val="hybridMultilevel"/>
    <w:tmpl w:val="A5C4E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0C1031"/>
    <w:multiLevelType w:val="multilevel"/>
    <w:tmpl w:val="733E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u w:val="singl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390248"/>
    <w:multiLevelType w:val="multilevel"/>
    <w:tmpl w:val="E3F4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397223"/>
    <w:multiLevelType w:val="multilevel"/>
    <w:tmpl w:val="DB1ED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9E6D9C"/>
    <w:multiLevelType w:val="hybridMultilevel"/>
    <w:tmpl w:val="913C3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607CB8"/>
    <w:multiLevelType w:val="hybridMultilevel"/>
    <w:tmpl w:val="1E564E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A670DF"/>
    <w:multiLevelType w:val="hybridMultilevel"/>
    <w:tmpl w:val="CF7AF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F63058"/>
    <w:multiLevelType w:val="hybridMultilevel"/>
    <w:tmpl w:val="DFB0F2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D31934"/>
    <w:multiLevelType w:val="hybridMultilevel"/>
    <w:tmpl w:val="37483B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0967E7"/>
    <w:multiLevelType w:val="hybridMultilevel"/>
    <w:tmpl w:val="9768D452"/>
    <w:lvl w:ilvl="0" w:tplc="0B646EDE">
      <w:start w:val="1"/>
      <w:numFmt w:val="decimal"/>
      <w:lvlText w:val="%1."/>
      <w:lvlJc w:val="left"/>
      <w:pPr>
        <w:ind w:left="848" w:hanging="84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5DAB450">
      <w:numFmt w:val="bullet"/>
      <w:lvlText w:val="•"/>
      <w:lvlJc w:val="left"/>
      <w:pPr>
        <w:ind w:left="1347" w:hanging="848"/>
      </w:pPr>
      <w:rPr>
        <w:rFonts w:hint="default"/>
        <w:lang w:val="ru-RU" w:eastAsia="ru-RU" w:bidi="ru-RU"/>
      </w:rPr>
    </w:lvl>
    <w:lvl w:ilvl="2" w:tplc="05D61E74">
      <w:numFmt w:val="bullet"/>
      <w:lvlText w:val="•"/>
      <w:lvlJc w:val="left"/>
      <w:pPr>
        <w:ind w:left="2295" w:hanging="848"/>
      </w:pPr>
      <w:rPr>
        <w:rFonts w:hint="default"/>
        <w:lang w:val="ru-RU" w:eastAsia="ru-RU" w:bidi="ru-RU"/>
      </w:rPr>
    </w:lvl>
    <w:lvl w:ilvl="3" w:tplc="CDCA4F4C">
      <w:numFmt w:val="bullet"/>
      <w:lvlText w:val="•"/>
      <w:lvlJc w:val="left"/>
      <w:pPr>
        <w:ind w:left="3243" w:hanging="848"/>
      </w:pPr>
      <w:rPr>
        <w:rFonts w:hint="default"/>
        <w:lang w:val="ru-RU" w:eastAsia="ru-RU" w:bidi="ru-RU"/>
      </w:rPr>
    </w:lvl>
    <w:lvl w:ilvl="4" w:tplc="65AE4D48">
      <w:numFmt w:val="bullet"/>
      <w:lvlText w:val="•"/>
      <w:lvlJc w:val="left"/>
      <w:pPr>
        <w:ind w:left="4191" w:hanging="848"/>
      </w:pPr>
      <w:rPr>
        <w:rFonts w:hint="default"/>
        <w:lang w:val="ru-RU" w:eastAsia="ru-RU" w:bidi="ru-RU"/>
      </w:rPr>
    </w:lvl>
    <w:lvl w:ilvl="5" w:tplc="4CE8B5E6">
      <w:numFmt w:val="bullet"/>
      <w:lvlText w:val="•"/>
      <w:lvlJc w:val="left"/>
      <w:pPr>
        <w:ind w:left="5139" w:hanging="848"/>
      </w:pPr>
      <w:rPr>
        <w:rFonts w:hint="default"/>
        <w:lang w:val="ru-RU" w:eastAsia="ru-RU" w:bidi="ru-RU"/>
      </w:rPr>
    </w:lvl>
    <w:lvl w:ilvl="6" w:tplc="BEF8E414">
      <w:numFmt w:val="bullet"/>
      <w:lvlText w:val="•"/>
      <w:lvlJc w:val="left"/>
      <w:pPr>
        <w:ind w:left="6087" w:hanging="848"/>
      </w:pPr>
      <w:rPr>
        <w:rFonts w:hint="default"/>
        <w:lang w:val="ru-RU" w:eastAsia="ru-RU" w:bidi="ru-RU"/>
      </w:rPr>
    </w:lvl>
    <w:lvl w:ilvl="7" w:tplc="89CCDAC8">
      <w:numFmt w:val="bullet"/>
      <w:lvlText w:val="•"/>
      <w:lvlJc w:val="left"/>
      <w:pPr>
        <w:ind w:left="7035" w:hanging="848"/>
      </w:pPr>
      <w:rPr>
        <w:rFonts w:hint="default"/>
        <w:lang w:val="ru-RU" w:eastAsia="ru-RU" w:bidi="ru-RU"/>
      </w:rPr>
    </w:lvl>
    <w:lvl w:ilvl="8" w:tplc="B596D518">
      <w:numFmt w:val="bullet"/>
      <w:lvlText w:val="•"/>
      <w:lvlJc w:val="left"/>
      <w:pPr>
        <w:ind w:left="7983" w:hanging="848"/>
      </w:pPr>
      <w:rPr>
        <w:rFonts w:hint="default"/>
        <w:lang w:val="ru-RU" w:eastAsia="ru-RU" w:bidi="ru-RU"/>
      </w:rPr>
    </w:lvl>
  </w:abstractNum>
  <w:abstractNum w:abstractNumId="15">
    <w:nsid w:val="43C058F1"/>
    <w:multiLevelType w:val="hybridMultilevel"/>
    <w:tmpl w:val="CCB49FE6"/>
    <w:lvl w:ilvl="0" w:tplc="B532E202">
      <w:start w:val="1"/>
      <w:numFmt w:val="decimal"/>
      <w:lvlText w:val="%1."/>
      <w:lvlJc w:val="left"/>
      <w:pPr>
        <w:ind w:left="1201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A3CC592">
      <w:numFmt w:val="bullet"/>
      <w:lvlText w:val="•"/>
      <w:lvlJc w:val="left"/>
      <w:pPr>
        <w:ind w:left="2067" w:hanging="233"/>
      </w:pPr>
      <w:rPr>
        <w:rFonts w:hint="default"/>
        <w:lang w:val="ru-RU" w:eastAsia="ru-RU" w:bidi="ru-RU"/>
      </w:rPr>
    </w:lvl>
    <w:lvl w:ilvl="2" w:tplc="22C64902">
      <w:numFmt w:val="bullet"/>
      <w:lvlText w:val="•"/>
      <w:lvlJc w:val="left"/>
      <w:pPr>
        <w:ind w:left="2935" w:hanging="233"/>
      </w:pPr>
      <w:rPr>
        <w:rFonts w:hint="default"/>
        <w:lang w:val="ru-RU" w:eastAsia="ru-RU" w:bidi="ru-RU"/>
      </w:rPr>
    </w:lvl>
    <w:lvl w:ilvl="3" w:tplc="2DFCA90C">
      <w:numFmt w:val="bullet"/>
      <w:lvlText w:val="•"/>
      <w:lvlJc w:val="left"/>
      <w:pPr>
        <w:ind w:left="3803" w:hanging="233"/>
      </w:pPr>
      <w:rPr>
        <w:rFonts w:hint="default"/>
        <w:lang w:val="ru-RU" w:eastAsia="ru-RU" w:bidi="ru-RU"/>
      </w:rPr>
    </w:lvl>
    <w:lvl w:ilvl="4" w:tplc="A3883FFE">
      <w:numFmt w:val="bullet"/>
      <w:lvlText w:val="•"/>
      <w:lvlJc w:val="left"/>
      <w:pPr>
        <w:ind w:left="4671" w:hanging="233"/>
      </w:pPr>
      <w:rPr>
        <w:rFonts w:hint="default"/>
        <w:lang w:val="ru-RU" w:eastAsia="ru-RU" w:bidi="ru-RU"/>
      </w:rPr>
    </w:lvl>
    <w:lvl w:ilvl="5" w:tplc="5044AAF8">
      <w:numFmt w:val="bullet"/>
      <w:lvlText w:val="•"/>
      <w:lvlJc w:val="left"/>
      <w:pPr>
        <w:ind w:left="5539" w:hanging="233"/>
      </w:pPr>
      <w:rPr>
        <w:rFonts w:hint="default"/>
        <w:lang w:val="ru-RU" w:eastAsia="ru-RU" w:bidi="ru-RU"/>
      </w:rPr>
    </w:lvl>
    <w:lvl w:ilvl="6" w:tplc="604E25F0">
      <w:numFmt w:val="bullet"/>
      <w:lvlText w:val="•"/>
      <w:lvlJc w:val="left"/>
      <w:pPr>
        <w:ind w:left="6407" w:hanging="233"/>
      </w:pPr>
      <w:rPr>
        <w:rFonts w:hint="default"/>
        <w:lang w:val="ru-RU" w:eastAsia="ru-RU" w:bidi="ru-RU"/>
      </w:rPr>
    </w:lvl>
    <w:lvl w:ilvl="7" w:tplc="E5604C28">
      <w:numFmt w:val="bullet"/>
      <w:lvlText w:val="•"/>
      <w:lvlJc w:val="left"/>
      <w:pPr>
        <w:ind w:left="7275" w:hanging="233"/>
      </w:pPr>
      <w:rPr>
        <w:rFonts w:hint="default"/>
        <w:lang w:val="ru-RU" w:eastAsia="ru-RU" w:bidi="ru-RU"/>
      </w:rPr>
    </w:lvl>
    <w:lvl w:ilvl="8" w:tplc="087CBA92">
      <w:numFmt w:val="bullet"/>
      <w:lvlText w:val="•"/>
      <w:lvlJc w:val="left"/>
      <w:pPr>
        <w:ind w:left="8143" w:hanging="233"/>
      </w:pPr>
      <w:rPr>
        <w:rFonts w:hint="default"/>
        <w:lang w:val="ru-RU" w:eastAsia="ru-RU" w:bidi="ru-RU"/>
      </w:rPr>
    </w:lvl>
  </w:abstractNum>
  <w:abstractNum w:abstractNumId="16">
    <w:nsid w:val="4D0F0C80"/>
    <w:multiLevelType w:val="multilevel"/>
    <w:tmpl w:val="F7A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FE66D4"/>
    <w:multiLevelType w:val="hybridMultilevel"/>
    <w:tmpl w:val="26340B58"/>
    <w:lvl w:ilvl="0" w:tplc="AF5E5C1C">
      <w:numFmt w:val="bullet"/>
      <w:lvlText w:val=""/>
      <w:lvlJc w:val="left"/>
      <w:pPr>
        <w:ind w:left="1119" w:hanging="358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1608588">
      <w:numFmt w:val="bullet"/>
      <w:lvlText w:val=""/>
      <w:lvlJc w:val="left"/>
      <w:pPr>
        <w:ind w:left="1119" w:hanging="15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15E8D87A">
      <w:numFmt w:val="bullet"/>
      <w:lvlText w:val="•"/>
      <w:lvlJc w:val="left"/>
      <w:pPr>
        <w:ind w:left="2871" w:hanging="152"/>
      </w:pPr>
      <w:rPr>
        <w:rFonts w:hint="default"/>
        <w:lang w:val="ru-RU" w:eastAsia="ru-RU" w:bidi="ru-RU"/>
      </w:rPr>
    </w:lvl>
    <w:lvl w:ilvl="3" w:tplc="718695EE">
      <w:numFmt w:val="bullet"/>
      <w:lvlText w:val="•"/>
      <w:lvlJc w:val="left"/>
      <w:pPr>
        <w:ind w:left="3747" w:hanging="152"/>
      </w:pPr>
      <w:rPr>
        <w:rFonts w:hint="default"/>
        <w:lang w:val="ru-RU" w:eastAsia="ru-RU" w:bidi="ru-RU"/>
      </w:rPr>
    </w:lvl>
    <w:lvl w:ilvl="4" w:tplc="7AE4E03E">
      <w:numFmt w:val="bullet"/>
      <w:lvlText w:val="•"/>
      <w:lvlJc w:val="left"/>
      <w:pPr>
        <w:ind w:left="4623" w:hanging="152"/>
      </w:pPr>
      <w:rPr>
        <w:rFonts w:hint="default"/>
        <w:lang w:val="ru-RU" w:eastAsia="ru-RU" w:bidi="ru-RU"/>
      </w:rPr>
    </w:lvl>
    <w:lvl w:ilvl="5" w:tplc="548E4D06">
      <w:numFmt w:val="bullet"/>
      <w:lvlText w:val="•"/>
      <w:lvlJc w:val="left"/>
      <w:pPr>
        <w:ind w:left="5499" w:hanging="152"/>
      </w:pPr>
      <w:rPr>
        <w:rFonts w:hint="default"/>
        <w:lang w:val="ru-RU" w:eastAsia="ru-RU" w:bidi="ru-RU"/>
      </w:rPr>
    </w:lvl>
    <w:lvl w:ilvl="6" w:tplc="751077D8">
      <w:numFmt w:val="bullet"/>
      <w:lvlText w:val="•"/>
      <w:lvlJc w:val="left"/>
      <w:pPr>
        <w:ind w:left="6375" w:hanging="152"/>
      </w:pPr>
      <w:rPr>
        <w:rFonts w:hint="default"/>
        <w:lang w:val="ru-RU" w:eastAsia="ru-RU" w:bidi="ru-RU"/>
      </w:rPr>
    </w:lvl>
    <w:lvl w:ilvl="7" w:tplc="1B804A40">
      <w:numFmt w:val="bullet"/>
      <w:lvlText w:val="•"/>
      <w:lvlJc w:val="left"/>
      <w:pPr>
        <w:ind w:left="7251" w:hanging="152"/>
      </w:pPr>
      <w:rPr>
        <w:rFonts w:hint="default"/>
        <w:lang w:val="ru-RU" w:eastAsia="ru-RU" w:bidi="ru-RU"/>
      </w:rPr>
    </w:lvl>
    <w:lvl w:ilvl="8" w:tplc="FE5A52F4">
      <w:numFmt w:val="bullet"/>
      <w:lvlText w:val="•"/>
      <w:lvlJc w:val="left"/>
      <w:pPr>
        <w:ind w:left="8127" w:hanging="152"/>
      </w:pPr>
      <w:rPr>
        <w:rFonts w:hint="default"/>
        <w:lang w:val="ru-RU" w:eastAsia="ru-RU" w:bidi="ru-RU"/>
      </w:rPr>
    </w:lvl>
  </w:abstractNum>
  <w:abstractNum w:abstractNumId="18">
    <w:nsid w:val="629F2B02"/>
    <w:multiLevelType w:val="hybridMultilevel"/>
    <w:tmpl w:val="BFA0F31C"/>
    <w:lvl w:ilvl="0" w:tplc="1BB43A92">
      <w:start w:val="1"/>
      <w:numFmt w:val="decimal"/>
      <w:lvlText w:val="%1."/>
      <w:lvlJc w:val="left"/>
      <w:pPr>
        <w:ind w:left="1982" w:hanging="84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32089B8">
      <w:numFmt w:val="bullet"/>
      <w:lvlText w:val="•"/>
      <w:lvlJc w:val="left"/>
      <w:pPr>
        <w:ind w:left="1347" w:hanging="848"/>
      </w:pPr>
      <w:rPr>
        <w:rFonts w:hint="default"/>
        <w:lang w:val="ru-RU" w:eastAsia="ru-RU" w:bidi="ru-RU"/>
      </w:rPr>
    </w:lvl>
    <w:lvl w:ilvl="2" w:tplc="DF08F69E">
      <w:numFmt w:val="bullet"/>
      <w:lvlText w:val="•"/>
      <w:lvlJc w:val="left"/>
      <w:pPr>
        <w:ind w:left="2295" w:hanging="848"/>
      </w:pPr>
      <w:rPr>
        <w:rFonts w:hint="default"/>
        <w:lang w:val="ru-RU" w:eastAsia="ru-RU" w:bidi="ru-RU"/>
      </w:rPr>
    </w:lvl>
    <w:lvl w:ilvl="3" w:tplc="A27E30F6">
      <w:numFmt w:val="bullet"/>
      <w:lvlText w:val="•"/>
      <w:lvlJc w:val="left"/>
      <w:pPr>
        <w:ind w:left="3243" w:hanging="848"/>
      </w:pPr>
      <w:rPr>
        <w:rFonts w:hint="default"/>
        <w:lang w:val="ru-RU" w:eastAsia="ru-RU" w:bidi="ru-RU"/>
      </w:rPr>
    </w:lvl>
    <w:lvl w:ilvl="4" w:tplc="A6EA00C2">
      <w:numFmt w:val="bullet"/>
      <w:lvlText w:val="•"/>
      <w:lvlJc w:val="left"/>
      <w:pPr>
        <w:ind w:left="4191" w:hanging="848"/>
      </w:pPr>
      <w:rPr>
        <w:rFonts w:hint="default"/>
        <w:lang w:val="ru-RU" w:eastAsia="ru-RU" w:bidi="ru-RU"/>
      </w:rPr>
    </w:lvl>
    <w:lvl w:ilvl="5" w:tplc="93688E2C">
      <w:numFmt w:val="bullet"/>
      <w:lvlText w:val="•"/>
      <w:lvlJc w:val="left"/>
      <w:pPr>
        <w:ind w:left="5139" w:hanging="848"/>
      </w:pPr>
      <w:rPr>
        <w:rFonts w:hint="default"/>
        <w:lang w:val="ru-RU" w:eastAsia="ru-RU" w:bidi="ru-RU"/>
      </w:rPr>
    </w:lvl>
    <w:lvl w:ilvl="6" w:tplc="CBBA4E0E">
      <w:numFmt w:val="bullet"/>
      <w:lvlText w:val="•"/>
      <w:lvlJc w:val="left"/>
      <w:pPr>
        <w:ind w:left="6087" w:hanging="848"/>
      </w:pPr>
      <w:rPr>
        <w:rFonts w:hint="default"/>
        <w:lang w:val="ru-RU" w:eastAsia="ru-RU" w:bidi="ru-RU"/>
      </w:rPr>
    </w:lvl>
    <w:lvl w:ilvl="7" w:tplc="EE526378">
      <w:numFmt w:val="bullet"/>
      <w:lvlText w:val="•"/>
      <w:lvlJc w:val="left"/>
      <w:pPr>
        <w:ind w:left="7035" w:hanging="848"/>
      </w:pPr>
      <w:rPr>
        <w:rFonts w:hint="default"/>
        <w:lang w:val="ru-RU" w:eastAsia="ru-RU" w:bidi="ru-RU"/>
      </w:rPr>
    </w:lvl>
    <w:lvl w:ilvl="8" w:tplc="73ECB006">
      <w:numFmt w:val="bullet"/>
      <w:lvlText w:val="•"/>
      <w:lvlJc w:val="left"/>
      <w:pPr>
        <w:ind w:left="7983" w:hanging="848"/>
      </w:pPr>
      <w:rPr>
        <w:rFonts w:hint="default"/>
        <w:lang w:val="ru-RU" w:eastAsia="ru-RU" w:bidi="ru-RU"/>
      </w:rPr>
    </w:lvl>
  </w:abstractNum>
  <w:abstractNum w:abstractNumId="19">
    <w:nsid w:val="6C9E476F"/>
    <w:multiLevelType w:val="hybridMultilevel"/>
    <w:tmpl w:val="777077F0"/>
    <w:lvl w:ilvl="0" w:tplc="A07885F6">
      <w:start w:val="1"/>
      <w:numFmt w:val="decimal"/>
      <w:lvlText w:val="%1"/>
      <w:lvlJc w:val="left"/>
      <w:pPr>
        <w:ind w:left="1141" w:hanging="173"/>
        <w:jc w:val="left"/>
      </w:pPr>
      <w:rPr>
        <w:rFonts w:hint="default"/>
        <w:b/>
        <w:bCs/>
        <w:i/>
        <w:w w:val="100"/>
        <w:lang w:val="ru-RU" w:eastAsia="ru-RU" w:bidi="ru-RU"/>
      </w:rPr>
    </w:lvl>
    <w:lvl w:ilvl="1" w:tplc="8F066558">
      <w:numFmt w:val="bullet"/>
      <w:lvlText w:val="•"/>
      <w:lvlJc w:val="left"/>
      <w:pPr>
        <w:ind w:left="2013" w:hanging="173"/>
      </w:pPr>
      <w:rPr>
        <w:rFonts w:hint="default"/>
        <w:lang w:val="ru-RU" w:eastAsia="ru-RU" w:bidi="ru-RU"/>
      </w:rPr>
    </w:lvl>
    <w:lvl w:ilvl="2" w:tplc="4B42A5BE">
      <w:numFmt w:val="bullet"/>
      <w:lvlText w:val="•"/>
      <w:lvlJc w:val="left"/>
      <w:pPr>
        <w:ind w:left="2887" w:hanging="173"/>
      </w:pPr>
      <w:rPr>
        <w:rFonts w:hint="default"/>
        <w:lang w:val="ru-RU" w:eastAsia="ru-RU" w:bidi="ru-RU"/>
      </w:rPr>
    </w:lvl>
    <w:lvl w:ilvl="3" w:tplc="1264F412">
      <w:numFmt w:val="bullet"/>
      <w:lvlText w:val="•"/>
      <w:lvlJc w:val="left"/>
      <w:pPr>
        <w:ind w:left="3761" w:hanging="173"/>
      </w:pPr>
      <w:rPr>
        <w:rFonts w:hint="default"/>
        <w:lang w:val="ru-RU" w:eastAsia="ru-RU" w:bidi="ru-RU"/>
      </w:rPr>
    </w:lvl>
    <w:lvl w:ilvl="4" w:tplc="D5CC7A06">
      <w:numFmt w:val="bullet"/>
      <w:lvlText w:val="•"/>
      <w:lvlJc w:val="left"/>
      <w:pPr>
        <w:ind w:left="4635" w:hanging="173"/>
      </w:pPr>
      <w:rPr>
        <w:rFonts w:hint="default"/>
        <w:lang w:val="ru-RU" w:eastAsia="ru-RU" w:bidi="ru-RU"/>
      </w:rPr>
    </w:lvl>
    <w:lvl w:ilvl="5" w:tplc="D3EECB24">
      <w:numFmt w:val="bullet"/>
      <w:lvlText w:val="•"/>
      <w:lvlJc w:val="left"/>
      <w:pPr>
        <w:ind w:left="5509" w:hanging="173"/>
      </w:pPr>
      <w:rPr>
        <w:rFonts w:hint="default"/>
        <w:lang w:val="ru-RU" w:eastAsia="ru-RU" w:bidi="ru-RU"/>
      </w:rPr>
    </w:lvl>
    <w:lvl w:ilvl="6" w:tplc="A09060F0">
      <w:numFmt w:val="bullet"/>
      <w:lvlText w:val="•"/>
      <w:lvlJc w:val="left"/>
      <w:pPr>
        <w:ind w:left="6383" w:hanging="173"/>
      </w:pPr>
      <w:rPr>
        <w:rFonts w:hint="default"/>
        <w:lang w:val="ru-RU" w:eastAsia="ru-RU" w:bidi="ru-RU"/>
      </w:rPr>
    </w:lvl>
    <w:lvl w:ilvl="7" w:tplc="56882364">
      <w:numFmt w:val="bullet"/>
      <w:lvlText w:val="•"/>
      <w:lvlJc w:val="left"/>
      <w:pPr>
        <w:ind w:left="7257" w:hanging="173"/>
      </w:pPr>
      <w:rPr>
        <w:rFonts w:hint="default"/>
        <w:lang w:val="ru-RU" w:eastAsia="ru-RU" w:bidi="ru-RU"/>
      </w:rPr>
    </w:lvl>
    <w:lvl w:ilvl="8" w:tplc="2ED6229A">
      <w:numFmt w:val="bullet"/>
      <w:lvlText w:val="•"/>
      <w:lvlJc w:val="left"/>
      <w:pPr>
        <w:ind w:left="8131" w:hanging="173"/>
      </w:pPr>
      <w:rPr>
        <w:rFonts w:hint="default"/>
        <w:lang w:val="ru-RU" w:eastAsia="ru-RU" w:bidi="ru-RU"/>
      </w:rPr>
    </w:lvl>
  </w:abstractNum>
  <w:abstractNum w:abstractNumId="20">
    <w:nsid w:val="71673EF5"/>
    <w:multiLevelType w:val="hybridMultilevel"/>
    <w:tmpl w:val="14AA0826"/>
    <w:lvl w:ilvl="0" w:tplc="EC5656DE">
      <w:numFmt w:val="bullet"/>
      <w:lvlText w:val=""/>
      <w:lvlJc w:val="left"/>
      <w:pPr>
        <w:ind w:left="128" w:hanging="147"/>
      </w:pPr>
      <w:rPr>
        <w:rFonts w:hint="default"/>
        <w:w w:val="99"/>
        <w:lang w:val="ru-RU" w:eastAsia="ru-RU" w:bidi="ru-RU"/>
      </w:rPr>
    </w:lvl>
    <w:lvl w:ilvl="1" w:tplc="0978950C">
      <w:numFmt w:val="bullet"/>
      <w:lvlText w:val=""/>
      <w:lvlJc w:val="left"/>
      <w:pPr>
        <w:ind w:left="399" w:hanging="15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6C102D48">
      <w:numFmt w:val="bullet"/>
      <w:lvlText w:val="•"/>
      <w:lvlJc w:val="left"/>
      <w:pPr>
        <w:ind w:left="1344" w:hanging="152"/>
      </w:pPr>
      <w:rPr>
        <w:rFonts w:hint="default"/>
        <w:lang w:val="ru-RU" w:eastAsia="ru-RU" w:bidi="ru-RU"/>
      </w:rPr>
    </w:lvl>
    <w:lvl w:ilvl="3" w:tplc="942CC8AE">
      <w:numFmt w:val="bullet"/>
      <w:lvlText w:val="•"/>
      <w:lvlJc w:val="left"/>
      <w:pPr>
        <w:ind w:left="2288" w:hanging="152"/>
      </w:pPr>
      <w:rPr>
        <w:rFonts w:hint="default"/>
        <w:lang w:val="ru-RU" w:eastAsia="ru-RU" w:bidi="ru-RU"/>
      </w:rPr>
    </w:lvl>
    <w:lvl w:ilvl="4" w:tplc="49D83F3C">
      <w:numFmt w:val="bullet"/>
      <w:lvlText w:val="•"/>
      <w:lvlJc w:val="left"/>
      <w:pPr>
        <w:ind w:left="3233" w:hanging="152"/>
      </w:pPr>
      <w:rPr>
        <w:rFonts w:hint="default"/>
        <w:lang w:val="ru-RU" w:eastAsia="ru-RU" w:bidi="ru-RU"/>
      </w:rPr>
    </w:lvl>
    <w:lvl w:ilvl="5" w:tplc="666CA726">
      <w:numFmt w:val="bullet"/>
      <w:lvlText w:val="•"/>
      <w:lvlJc w:val="left"/>
      <w:pPr>
        <w:ind w:left="4177" w:hanging="152"/>
      </w:pPr>
      <w:rPr>
        <w:rFonts w:hint="default"/>
        <w:lang w:val="ru-RU" w:eastAsia="ru-RU" w:bidi="ru-RU"/>
      </w:rPr>
    </w:lvl>
    <w:lvl w:ilvl="6" w:tplc="091E35A8">
      <w:numFmt w:val="bullet"/>
      <w:lvlText w:val="•"/>
      <w:lvlJc w:val="left"/>
      <w:pPr>
        <w:ind w:left="5122" w:hanging="152"/>
      </w:pPr>
      <w:rPr>
        <w:rFonts w:hint="default"/>
        <w:lang w:val="ru-RU" w:eastAsia="ru-RU" w:bidi="ru-RU"/>
      </w:rPr>
    </w:lvl>
    <w:lvl w:ilvl="7" w:tplc="EFBEFBD8">
      <w:numFmt w:val="bullet"/>
      <w:lvlText w:val="•"/>
      <w:lvlJc w:val="left"/>
      <w:pPr>
        <w:ind w:left="6066" w:hanging="152"/>
      </w:pPr>
      <w:rPr>
        <w:rFonts w:hint="default"/>
        <w:lang w:val="ru-RU" w:eastAsia="ru-RU" w:bidi="ru-RU"/>
      </w:rPr>
    </w:lvl>
    <w:lvl w:ilvl="8" w:tplc="1F044648">
      <w:numFmt w:val="bullet"/>
      <w:lvlText w:val="•"/>
      <w:lvlJc w:val="left"/>
      <w:pPr>
        <w:ind w:left="7011" w:hanging="152"/>
      </w:pPr>
      <w:rPr>
        <w:rFonts w:hint="default"/>
        <w:lang w:val="ru-RU" w:eastAsia="ru-RU" w:bidi="ru-RU"/>
      </w:rPr>
    </w:lvl>
  </w:abstractNum>
  <w:abstractNum w:abstractNumId="21">
    <w:nsid w:val="737529F2"/>
    <w:multiLevelType w:val="hybridMultilevel"/>
    <w:tmpl w:val="B356719C"/>
    <w:lvl w:ilvl="0" w:tplc="FC5AAD68">
      <w:start w:val="1"/>
      <w:numFmt w:val="decimal"/>
      <w:lvlText w:val="%1."/>
      <w:lvlJc w:val="left"/>
      <w:pPr>
        <w:ind w:left="1201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B0039F6">
      <w:numFmt w:val="bullet"/>
      <w:lvlText w:val="•"/>
      <w:lvlJc w:val="left"/>
      <w:pPr>
        <w:ind w:left="2067" w:hanging="233"/>
      </w:pPr>
      <w:rPr>
        <w:rFonts w:hint="default"/>
        <w:lang w:val="ru-RU" w:eastAsia="ru-RU" w:bidi="ru-RU"/>
      </w:rPr>
    </w:lvl>
    <w:lvl w:ilvl="2" w:tplc="F6887194">
      <w:numFmt w:val="bullet"/>
      <w:lvlText w:val="•"/>
      <w:lvlJc w:val="left"/>
      <w:pPr>
        <w:ind w:left="2935" w:hanging="233"/>
      </w:pPr>
      <w:rPr>
        <w:rFonts w:hint="default"/>
        <w:lang w:val="ru-RU" w:eastAsia="ru-RU" w:bidi="ru-RU"/>
      </w:rPr>
    </w:lvl>
    <w:lvl w:ilvl="3" w:tplc="9F283DD2">
      <w:numFmt w:val="bullet"/>
      <w:lvlText w:val="•"/>
      <w:lvlJc w:val="left"/>
      <w:pPr>
        <w:ind w:left="3803" w:hanging="233"/>
      </w:pPr>
      <w:rPr>
        <w:rFonts w:hint="default"/>
        <w:lang w:val="ru-RU" w:eastAsia="ru-RU" w:bidi="ru-RU"/>
      </w:rPr>
    </w:lvl>
    <w:lvl w:ilvl="4" w:tplc="FEA45D62">
      <w:numFmt w:val="bullet"/>
      <w:lvlText w:val="•"/>
      <w:lvlJc w:val="left"/>
      <w:pPr>
        <w:ind w:left="4671" w:hanging="233"/>
      </w:pPr>
      <w:rPr>
        <w:rFonts w:hint="default"/>
        <w:lang w:val="ru-RU" w:eastAsia="ru-RU" w:bidi="ru-RU"/>
      </w:rPr>
    </w:lvl>
    <w:lvl w:ilvl="5" w:tplc="0BDE84B0">
      <w:numFmt w:val="bullet"/>
      <w:lvlText w:val="•"/>
      <w:lvlJc w:val="left"/>
      <w:pPr>
        <w:ind w:left="5539" w:hanging="233"/>
      </w:pPr>
      <w:rPr>
        <w:rFonts w:hint="default"/>
        <w:lang w:val="ru-RU" w:eastAsia="ru-RU" w:bidi="ru-RU"/>
      </w:rPr>
    </w:lvl>
    <w:lvl w:ilvl="6" w:tplc="F356AB30">
      <w:numFmt w:val="bullet"/>
      <w:lvlText w:val="•"/>
      <w:lvlJc w:val="left"/>
      <w:pPr>
        <w:ind w:left="6407" w:hanging="233"/>
      </w:pPr>
      <w:rPr>
        <w:rFonts w:hint="default"/>
        <w:lang w:val="ru-RU" w:eastAsia="ru-RU" w:bidi="ru-RU"/>
      </w:rPr>
    </w:lvl>
    <w:lvl w:ilvl="7" w:tplc="E3B07528">
      <w:numFmt w:val="bullet"/>
      <w:lvlText w:val="•"/>
      <w:lvlJc w:val="left"/>
      <w:pPr>
        <w:ind w:left="7275" w:hanging="233"/>
      </w:pPr>
      <w:rPr>
        <w:rFonts w:hint="default"/>
        <w:lang w:val="ru-RU" w:eastAsia="ru-RU" w:bidi="ru-RU"/>
      </w:rPr>
    </w:lvl>
    <w:lvl w:ilvl="8" w:tplc="13E0EA38">
      <w:numFmt w:val="bullet"/>
      <w:lvlText w:val="•"/>
      <w:lvlJc w:val="left"/>
      <w:pPr>
        <w:ind w:left="8143" w:hanging="233"/>
      </w:pPr>
      <w:rPr>
        <w:rFonts w:hint="default"/>
        <w:lang w:val="ru-RU" w:eastAsia="ru-RU" w:bidi="ru-RU"/>
      </w:rPr>
    </w:lvl>
  </w:abstractNum>
  <w:abstractNum w:abstractNumId="22">
    <w:nsid w:val="77EE2D97"/>
    <w:multiLevelType w:val="hybridMultilevel"/>
    <w:tmpl w:val="4732B634"/>
    <w:lvl w:ilvl="0" w:tplc="77DE18AC">
      <w:start w:val="1"/>
      <w:numFmt w:val="decimal"/>
      <w:lvlText w:val="%1."/>
      <w:lvlJc w:val="left"/>
      <w:pPr>
        <w:ind w:left="1201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83E3C5E">
      <w:numFmt w:val="bullet"/>
      <w:lvlText w:val="•"/>
      <w:lvlJc w:val="left"/>
      <w:pPr>
        <w:ind w:left="2067" w:hanging="240"/>
      </w:pPr>
      <w:rPr>
        <w:rFonts w:hint="default"/>
        <w:lang w:val="ru-RU" w:eastAsia="ru-RU" w:bidi="ru-RU"/>
      </w:rPr>
    </w:lvl>
    <w:lvl w:ilvl="2" w:tplc="36A6105C">
      <w:numFmt w:val="bullet"/>
      <w:lvlText w:val="•"/>
      <w:lvlJc w:val="left"/>
      <w:pPr>
        <w:ind w:left="2935" w:hanging="240"/>
      </w:pPr>
      <w:rPr>
        <w:rFonts w:hint="default"/>
        <w:lang w:val="ru-RU" w:eastAsia="ru-RU" w:bidi="ru-RU"/>
      </w:rPr>
    </w:lvl>
    <w:lvl w:ilvl="3" w:tplc="DE981152">
      <w:numFmt w:val="bullet"/>
      <w:lvlText w:val="•"/>
      <w:lvlJc w:val="left"/>
      <w:pPr>
        <w:ind w:left="3803" w:hanging="240"/>
      </w:pPr>
      <w:rPr>
        <w:rFonts w:hint="default"/>
        <w:lang w:val="ru-RU" w:eastAsia="ru-RU" w:bidi="ru-RU"/>
      </w:rPr>
    </w:lvl>
    <w:lvl w:ilvl="4" w:tplc="F5405BF6">
      <w:numFmt w:val="bullet"/>
      <w:lvlText w:val="•"/>
      <w:lvlJc w:val="left"/>
      <w:pPr>
        <w:ind w:left="4671" w:hanging="240"/>
      </w:pPr>
      <w:rPr>
        <w:rFonts w:hint="default"/>
        <w:lang w:val="ru-RU" w:eastAsia="ru-RU" w:bidi="ru-RU"/>
      </w:rPr>
    </w:lvl>
    <w:lvl w:ilvl="5" w:tplc="8306E714">
      <w:numFmt w:val="bullet"/>
      <w:lvlText w:val="•"/>
      <w:lvlJc w:val="left"/>
      <w:pPr>
        <w:ind w:left="5539" w:hanging="240"/>
      </w:pPr>
      <w:rPr>
        <w:rFonts w:hint="default"/>
        <w:lang w:val="ru-RU" w:eastAsia="ru-RU" w:bidi="ru-RU"/>
      </w:rPr>
    </w:lvl>
    <w:lvl w:ilvl="6" w:tplc="89947746">
      <w:numFmt w:val="bullet"/>
      <w:lvlText w:val="•"/>
      <w:lvlJc w:val="left"/>
      <w:pPr>
        <w:ind w:left="6407" w:hanging="240"/>
      </w:pPr>
      <w:rPr>
        <w:rFonts w:hint="default"/>
        <w:lang w:val="ru-RU" w:eastAsia="ru-RU" w:bidi="ru-RU"/>
      </w:rPr>
    </w:lvl>
    <w:lvl w:ilvl="7" w:tplc="447C9940">
      <w:numFmt w:val="bullet"/>
      <w:lvlText w:val="•"/>
      <w:lvlJc w:val="left"/>
      <w:pPr>
        <w:ind w:left="7275" w:hanging="240"/>
      </w:pPr>
      <w:rPr>
        <w:rFonts w:hint="default"/>
        <w:lang w:val="ru-RU" w:eastAsia="ru-RU" w:bidi="ru-RU"/>
      </w:rPr>
    </w:lvl>
    <w:lvl w:ilvl="8" w:tplc="AF14088A">
      <w:numFmt w:val="bullet"/>
      <w:lvlText w:val="•"/>
      <w:lvlJc w:val="left"/>
      <w:pPr>
        <w:ind w:left="8143" w:hanging="240"/>
      </w:pPr>
      <w:rPr>
        <w:rFonts w:hint="default"/>
        <w:lang w:val="ru-RU" w:eastAsia="ru-RU" w:bidi="ru-RU"/>
      </w:rPr>
    </w:lvl>
  </w:abstractNum>
  <w:abstractNum w:abstractNumId="23">
    <w:nsid w:val="796E438F"/>
    <w:multiLevelType w:val="multilevel"/>
    <w:tmpl w:val="BB309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0C77E6"/>
    <w:multiLevelType w:val="hybridMultilevel"/>
    <w:tmpl w:val="E82ED698"/>
    <w:lvl w:ilvl="0" w:tplc="083E991E">
      <w:numFmt w:val="bullet"/>
      <w:lvlText w:val=""/>
      <w:lvlJc w:val="left"/>
      <w:pPr>
        <w:ind w:left="1119" w:hanging="35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CECB162">
      <w:numFmt w:val="bullet"/>
      <w:lvlText w:val=""/>
      <w:lvlJc w:val="left"/>
      <w:pPr>
        <w:ind w:left="399" w:hanging="152"/>
      </w:pPr>
      <w:rPr>
        <w:rFonts w:hint="default"/>
        <w:w w:val="99"/>
        <w:lang w:val="ru-RU" w:eastAsia="ru-RU" w:bidi="ru-RU"/>
      </w:rPr>
    </w:lvl>
    <w:lvl w:ilvl="2" w:tplc="76C844D0">
      <w:numFmt w:val="bullet"/>
      <w:lvlText w:val="•"/>
      <w:lvlJc w:val="left"/>
      <w:pPr>
        <w:ind w:left="2093" w:hanging="152"/>
      </w:pPr>
      <w:rPr>
        <w:rFonts w:hint="default"/>
        <w:lang w:val="ru-RU" w:eastAsia="ru-RU" w:bidi="ru-RU"/>
      </w:rPr>
    </w:lvl>
    <w:lvl w:ilvl="3" w:tplc="34A27F9E">
      <w:numFmt w:val="bullet"/>
      <w:lvlText w:val="•"/>
      <w:lvlJc w:val="left"/>
      <w:pPr>
        <w:ind w:left="3066" w:hanging="152"/>
      </w:pPr>
      <w:rPr>
        <w:rFonts w:hint="default"/>
        <w:lang w:val="ru-RU" w:eastAsia="ru-RU" w:bidi="ru-RU"/>
      </w:rPr>
    </w:lvl>
    <w:lvl w:ilvl="4" w:tplc="62C0F632">
      <w:numFmt w:val="bullet"/>
      <w:lvlText w:val="•"/>
      <w:lvlJc w:val="left"/>
      <w:pPr>
        <w:ind w:left="4039" w:hanging="152"/>
      </w:pPr>
      <w:rPr>
        <w:rFonts w:hint="default"/>
        <w:lang w:val="ru-RU" w:eastAsia="ru-RU" w:bidi="ru-RU"/>
      </w:rPr>
    </w:lvl>
    <w:lvl w:ilvl="5" w:tplc="99E0D64A">
      <w:numFmt w:val="bullet"/>
      <w:lvlText w:val="•"/>
      <w:lvlJc w:val="left"/>
      <w:pPr>
        <w:ind w:left="5012" w:hanging="152"/>
      </w:pPr>
      <w:rPr>
        <w:rFonts w:hint="default"/>
        <w:lang w:val="ru-RU" w:eastAsia="ru-RU" w:bidi="ru-RU"/>
      </w:rPr>
    </w:lvl>
    <w:lvl w:ilvl="6" w:tplc="8B34F3CA">
      <w:numFmt w:val="bullet"/>
      <w:lvlText w:val="•"/>
      <w:lvlJc w:val="left"/>
      <w:pPr>
        <w:ind w:left="5986" w:hanging="152"/>
      </w:pPr>
      <w:rPr>
        <w:rFonts w:hint="default"/>
        <w:lang w:val="ru-RU" w:eastAsia="ru-RU" w:bidi="ru-RU"/>
      </w:rPr>
    </w:lvl>
    <w:lvl w:ilvl="7" w:tplc="16BEFAF8">
      <w:numFmt w:val="bullet"/>
      <w:lvlText w:val="•"/>
      <w:lvlJc w:val="left"/>
      <w:pPr>
        <w:ind w:left="6959" w:hanging="152"/>
      </w:pPr>
      <w:rPr>
        <w:rFonts w:hint="default"/>
        <w:lang w:val="ru-RU" w:eastAsia="ru-RU" w:bidi="ru-RU"/>
      </w:rPr>
    </w:lvl>
    <w:lvl w:ilvl="8" w:tplc="AF10A0F2">
      <w:numFmt w:val="bullet"/>
      <w:lvlText w:val="•"/>
      <w:lvlJc w:val="left"/>
      <w:pPr>
        <w:ind w:left="7932" w:hanging="152"/>
      </w:pPr>
      <w:rPr>
        <w:rFonts w:hint="default"/>
        <w:lang w:val="ru-RU" w:eastAsia="ru-RU" w:bidi="ru-RU"/>
      </w:rPr>
    </w:lvl>
  </w:abstractNum>
  <w:abstractNum w:abstractNumId="25">
    <w:nsid w:val="7D2838A7"/>
    <w:multiLevelType w:val="hybridMultilevel"/>
    <w:tmpl w:val="39B2AF32"/>
    <w:lvl w:ilvl="0" w:tplc="A4140DA4">
      <w:numFmt w:val="bullet"/>
      <w:lvlText w:val=""/>
      <w:lvlJc w:val="left"/>
      <w:pPr>
        <w:ind w:left="399" w:hanging="15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CF966C80">
      <w:numFmt w:val="bullet"/>
      <w:lvlText w:val="•"/>
      <w:lvlJc w:val="left"/>
      <w:pPr>
        <w:ind w:left="1347" w:hanging="152"/>
      </w:pPr>
      <w:rPr>
        <w:rFonts w:hint="default"/>
        <w:lang w:val="ru-RU" w:eastAsia="ru-RU" w:bidi="ru-RU"/>
      </w:rPr>
    </w:lvl>
    <w:lvl w:ilvl="2" w:tplc="0708FB0A">
      <w:numFmt w:val="bullet"/>
      <w:lvlText w:val="•"/>
      <w:lvlJc w:val="left"/>
      <w:pPr>
        <w:ind w:left="2295" w:hanging="152"/>
      </w:pPr>
      <w:rPr>
        <w:rFonts w:hint="default"/>
        <w:lang w:val="ru-RU" w:eastAsia="ru-RU" w:bidi="ru-RU"/>
      </w:rPr>
    </w:lvl>
    <w:lvl w:ilvl="3" w:tplc="3F424E10">
      <w:numFmt w:val="bullet"/>
      <w:lvlText w:val="•"/>
      <w:lvlJc w:val="left"/>
      <w:pPr>
        <w:ind w:left="3243" w:hanging="152"/>
      </w:pPr>
      <w:rPr>
        <w:rFonts w:hint="default"/>
        <w:lang w:val="ru-RU" w:eastAsia="ru-RU" w:bidi="ru-RU"/>
      </w:rPr>
    </w:lvl>
    <w:lvl w:ilvl="4" w:tplc="265CE1E4">
      <w:numFmt w:val="bullet"/>
      <w:lvlText w:val="•"/>
      <w:lvlJc w:val="left"/>
      <w:pPr>
        <w:ind w:left="4191" w:hanging="152"/>
      </w:pPr>
      <w:rPr>
        <w:rFonts w:hint="default"/>
        <w:lang w:val="ru-RU" w:eastAsia="ru-RU" w:bidi="ru-RU"/>
      </w:rPr>
    </w:lvl>
    <w:lvl w:ilvl="5" w:tplc="9E467DB6">
      <w:numFmt w:val="bullet"/>
      <w:lvlText w:val="•"/>
      <w:lvlJc w:val="left"/>
      <w:pPr>
        <w:ind w:left="5139" w:hanging="152"/>
      </w:pPr>
      <w:rPr>
        <w:rFonts w:hint="default"/>
        <w:lang w:val="ru-RU" w:eastAsia="ru-RU" w:bidi="ru-RU"/>
      </w:rPr>
    </w:lvl>
    <w:lvl w:ilvl="6" w:tplc="11F64D62">
      <w:numFmt w:val="bullet"/>
      <w:lvlText w:val="•"/>
      <w:lvlJc w:val="left"/>
      <w:pPr>
        <w:ind w:left="6087" w:hanging="152"/>
      </w:pPr>
      <w:rPr>
        <w:rFonts w:hint="default"/>
        <w:lang w:val="ru-RU" w:eastAsia="ru-RU" w:bidi="ru-RU"/>
      </w:rPr>
    </w:lvl>
    <w:lvl w:ilvl="7" w:tplc="38A09CEA">
      <w:numFmt w:val="bullet"/>
      <w:lvlText w:val="•"/>
      <w:lvlJc w:val="left"/>
      <w:pPr>
        <w:ind w:left="7035" w:hanging="152"/>
      </w:pPr>
      <w:rPr>
        <w:rFonts w:hint="default"/>
        <w:lang w:val="ru-RU" w:eastAsia="ru-RU" w:bidi="ru-RU"/>
      </w:rPr>
    </w:lvl>
    <w:lvl w:ilvl="8" w:tplc="5818E5EC">
      <w:numFmt w:val="bullet"/>
      <w:lvlText w:val="•"/>
      <w:lvlJc w:val="left"/>
      <w:pPr>
        <w:ind w:left="7983" w:hanging="152"/>
      </w:pPr>
      <w:rPr>
        <w:rFonts w:hint="default"/>
        <w:lang w:val="ru-RU" w:eastAsia="ru-RU" w:bidi="ru-RU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15"/>
  </w:num>
  <w:num w:numId="13">
    <w:abstractNumId w:val="21"/>
  </w:num>
  <w:num w:numId="14">
    <w:abstractNumId w:val="22"/>
  </w:num>
  <w:num w:numId="15">
    <w:abstractNumId w:val="20"/>
  </w:num>
  <w:num w:numId="16">
    <w:abstractNumId w:val="17"/>
  </w:num>
  <w:num w:numId="17">
    <w:abstractNumId w:val="19"/>
  </w:num>
  <w:num w:numId="18">
    <w:abstractNumId w:val="24"/>
  </w:num>
  <w:num w:numId="19">
    <w:abstractNumId w:val="3"/>
  </w:num>
  <w:num w:numId="20">
    <w:abstractNumId w:val="18"/>
  </w:num>
  <w:num w:numId="21">
    <w:abstractNumId w:val="14"/>
  </w:num>
  <w:num w:numId="22">
    <w:abstractNumId w:val="1"/>
  </w:num>
  <w:num w:numId="23">
    <w:abstractNumId w:val="0"/>
  </w:num>
  <w:num w:numId="24">
    <w:abstractNumId w:val="7"/>
  </w:num>
  <w:num w:numId="25">
    <w:abstractNumId w:val="16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6416"/>
    <w:rsid w:val="00055EFA"/>
    <w:rsid w:val="000604CF"/>
    <w:rsid w:val="000D2C33"/>
    <w:rsid w:val="001B5044"/>
    <w:rsid w:val="001E1312"/>
    <w:rsid w:val="001E1828"/>
    <w:rsid w:val="00207048"/>
    <w:rsid w:val="002172CD"/>
    <w:rsid w:val="00217F37"/>
    <w:rsid w:val="00243603"/>
    <w:rsid w:val="00306157"/>
    <w:rsid w:val="00355CA6"/>
    <w:rsid w:val="00461EDA"/>
    <w:rsid w:val="004754C0"/>
    <w:rsid w:val="004B3624"/>
    <w:rsid w:val="004F5D10"/>
    <w:rsid w:val="006129E9"/>
    <w:rsid w:val="00666416"/>
    <w:rsid w:val="007267F8"/>
    <w:rsid w:val="00787E06"/>
    <w:rsid w:val="00843169"/>
    <w:rsid w:val="008471ED"/>
    <w:rsid w:val="008A5F46"/>
    <w:rsid w:val="008B7AC9"/>
    <w:rsid w:val="008D7552"/>
    <w:rsid w:val="009347B6"/>
    <w:rsid w:val="009B4580"/>
    <w:rsid w:val="009E699A"/>
    <w:rsid w:val="009E7BA3"/>
    <w:rsid w:val="00A11DA3"/>
    <w:rsid w:val="00AC70B6"/>
    <w:rsid w:val="00AD61EB"/>
    <w:rsid w:val="00B2642A"/>
    <w:rsid w:val="00B37440"/>
    <w:rsid w:val="00B575EB"/>
    <w:rsid w:val="00B623B5"/>
    <w:rsid w:val="00B8278F"/>
    <w:rsid w:val="00B83FC3"/>
    <w:rsid w:val="00C14C36"/>
    <w:rsid w:val="00C92634"/>
    <w:rsid w:val="00D72D0F"/>
    <w:rsid w:val="00DB0B68"/>
    <w:rsid w:val="00DB1DAA"/>
    <w:rsid w:val="00DC7A07"/>
    <w:rsid w:val="00E07CE9"/>
    <w:rsid w:val="00E24847"/>
    <w:rsid w:val="00EC7B29"/>
    <w:rsid w:val="00ED00BF"/>
    <w:rsid w:val="00FF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6664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66641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66641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6641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66641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641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6664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66416"/>
  </w:style>
  <w:style w:type="table" w:styleId="a9">
    <w:name w:val="Table Grid"/>
    <w:basedOn w:val="a1"/>
    <w:uiPriority w:val="59"/>
    <w:rsid w:val="0066641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14C36"/>
    <w:pPr>
      <w:spacing w:after="0" w:line="240" w:lineRule="auto"/>
    </w:pPr>
  </w:style>
  <w:style w:type="paragraph" w:customStyle="1" w:styleId="11">
    <w:name w:val="Заголовок 11"/>
    <w:basedOn w:val="a"/>
    <w:uiPriority w:val="1"/>
    <w:qFormat/>
    <w:rsid w:val="00B8278F"/>
    <w:pPr>
      <w:widowControl w:val="0"/>
      <w:autoSpaceDE w:val="0"/>
      <w:autoSpaceDN w:val="0"/>
      <w:spacing w:after="0" w:line="240" w:lineRule="auto"/>
      <w:ind w:left="96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ab">
    <w:name w:val="Balloon Text"/>
    <w:basedOn w:val="a"/>
    <w:link w:val="ac"/>
    <w:uiPriority w:val="99"/>
    <w:semiHidden/>
    <w:unhideWhenUsed/>
    <w:rsid w:val="00DB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1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7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4463</Words>
  <Characters>25444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Пользователь</cp:lastModifiedBy>
  <cp:revision>24</cp:revision>
  <cp:lastPrinted>2021-10-12T12:51:00Z</cp:lastPrinted>
  <dcterms:created xsi:type="dcterms:W3CDTF">2021-02-09T09:03:00Z</dcterms:created>
  <dcterms:modified xsi:type="dcterms:W3CDTF">2021-10-21T03:07:00Z</dcterms:modified>
</cp:coreProperties>
</file>