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A" w:rsidRDefault="00EE69A5" w:rsidP="00D43A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7135" cy="8652515"/>
            <wp:effectExtent l="0" t="0" r="0" b="0"/>
            <wp:docPr id="1" name="Рисунок 1" descr="C:\Users\User\Desktop\Downloads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86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A5" w:rsidRDefault="00EE69A5" w:rsidP="00D43AFA">
      <w:pPr>
        <w:rPr>
          <w:sz w:val="24"/>
          <w:szCs w:val="24"/>
        </w:rPr>
      </w:pPr>
    </w:p>
    <w:p w:rsidR="00EE69A5" w:rsidRDefault="00EE69A5" w:rsidP="00D43AFA">
      <w:pPr>
        <w:rPr>
          <w:sz w:val="24"/>
          <w:szCs w:val="24"/>
        </w:rPr>
      </w:pPr>
    </w:p>
    <w:p w:rsidR="00EE69A5" w:rsidRDefault="00EE69A5" w:rsidP="00D43AFA">
      <w:pPr>
        <w:rPr>
          <w:sz w:val="24"/>
          <w:szCs w:val="24"/>
        </w:rPr>
      </w:pPr>
    </w:p>
    <w:p w:rsidR="00EE69A5" w:rsidRDefault="00EE69A5" w:rsidP="00D43AFA">
      <w:pPr>
        <w:rPr>
          <w:sz w:val="24"/>
          <w:szCs w:val="24"/>
        </w:rPr>
      </w:pPr>
      <w:bookmarkStart w:id="0" w:name="_GoBack"/>
      <w:bookmarkEnd w:id="0"/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СОДЕРЖАНИЕ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1.</w:t>
      </w:r>
      <w:r w:rsidRPr="00BB390F">
        <w:rPr>
          <w:sz w:val="24"/>
          <w:szCs w:val="24"/>
        </w:rPr>
        <w:tab/>
        <w:t>ПОЯСНИТЕЛЬНАЯ ЗАПИСКА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2.</w:t>
      </w:r>
      <w:r w:rsidRPr="00BB390F">
        <w:rPr>
          <w:sz w:val="24"/>
          <w:szCs w:val="24"/>
        </w:rPr>
        <w:tab/>
        <w:t>УЧЕБНЫЙ ПЛАН Календарный учебный график План учебного процесса.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3.</w:t>
      </w:r>
      <w:r w:rsidRPr="00BB390F">
        <w:rPr>
          <w:sz w:val="24"/>
          <w:szCs w:val="24"/>
        </w:rPr>
        <w:tab/>
        <w:t>РАБОЧАЯ ПРОГРАММА. СОДЕРЖАНИЕ УЧЕБНОГО ПЛАНА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4.</w:t>
      </w:r>
      <w:r w:rsidRPr="00BB390F">
        <w:rPr>
          <w:sz w:val="24"/>
          <w:szCs w:val="24"/>
        </w:rPr>
        <w:tab/>
        <w:t>МЕТОДИЧЕСКОЕ ОБЕСПЕЧЕНИЕ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5.</w:t>
      </w:r>
      <w:r w:rsidRPr="00BB390F">
        <w:rPr>
          <w:sz w:val="24"/>
          <w:szCs w:val="24"/>
        </w:rPr>
        <w:tab/>
        <w:t>ТРЕБОВАНИЯ ТЕХНИКИ БЕЗОПАСНОСТИ В ПРОЦЕССЕ РЕАЛИЗАЦИИ ОБРАЗОВАТЕЛЬНОЙ ПРОГРАММ</w:t>
      </w:r>
    </w:p>
    <w:p w:rsidR="00BB390F" w:rsidRPr="00BB390F" w:rsidRDefault="00BB390F" w:rsidP="00BB390F">
      <w:pPr>
        <w:rPr>
          <w:sz w:val="24"/>
          <w:szCs w:val="24"/>
        </w:rPr>
      </w:pPr>
      <w:r w:rsidRPr="00BB390F">
        <w:rPr>
          <w:sz w:val="24"/>
          <w:szCs w:val="24"/>
        </w:rPr>
        <w:t>6.</w:t>
      </w:r>
      <w:r w:rsidRPr="00BB390F">
        <w:rPr>
          <w:sz w:val="24"/>
          <w:szCs w:val="24"/>
        </w:rPr>
        <w:tab/>
        <w:t>ПЛАН ВОСПИТАТЕЛЬНОЙ РАБОТЫ</w:t>
      </w:r>
    </w:p>
    <w:p w:rsidR="00BB390F" w:rsidRPr="00BB390F" w:rsidRDefault="00522641" w:rsidP="00BB390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B390F" w:rsidRPr="00BB390F">
        <w:rPr>
          <w:sz w:val="24"/>
          <w:szCs w:val="24"/>
        </w:rPr>
        <w:tab/>
        <w:t>ПЕРЕЧЕНЬ МАТЕРИАЛЬНО - ТЕХНИЧЕСКОГО ОБЕСПЕЧЕНИЯ</w:t>
      </w:r>
    </w:p>
    <w:p w:rsidR="00D43AFA" w:rsidRDefault="00522641" w:rsidP="00BB390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B390F" w:rsidRPr="00BB390F">
        <w:rPr>
          <w:sz w:val="24"/>
          <w:szCs w:val="24"/>
        </w:rPr>
        <w:tab/>
        <w:t>ПЕРЕЧЕНЬ ИНФОРМАЦИОННОГО ОБЕСПЕЧЕНИЯ</w:t>
      </w: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D43AFA">
      <w:pPr>
        <w:rPr>
          <w:sz w:val="24"/>
          <w:szCs w:val="24"/>
        </w:rPr>
      </w:pPr>
    </w:p>
    <w:p w:rsidR="00BB390F" w:rsidRDefault="00BB390F" w:rsidP="00455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20993" w:rsidRDefault="00720993" w:rsidP="00455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20993" w:rsidRDefault="00720993" w:rsidP="00455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30159" w:rsidRPr="00530159" w:rsidRDefault="00C57BA2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0159" w:rsidRPr="00346EE6" w:rsidRDefault="00530159" w:rsidP="00346EE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«Поиграй со мной!». Предназначена для учащихся начальных классов в возрасте с 6 до 10 лет, по 1 часу в неделю и предполагает, что при переходе из одного класса в другой объем и уровень знаний будет  расширяться, углубляться и дополняться различными играми. Данная программа разработана в соответствии с требованиями Федерального компонента Государственного стандарта начального общего образования второго поколения на основе рабочих программ </w:t>
      </w: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C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культуре1-4кл., авторы: </w:t>
      </w:r>
      <w:proofErr w:type="spellStart"/>
      <w:r w:rsidR="00C5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 </w:t>
      </w:r>
      <w:r w:rsidR="00C5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Программа направлена </w:t>
      </w:r>
      <w:proofErr w:type="gramStart"/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и разностороннего развития детей.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более высокого уровня функциональных возможностей всех систем организма, повышение его адаптивных свойств.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Новизна программы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том, что она, в отличие от других подобных программ, предусматривает более обширное изучение подвижных  и народных игр </w:t>
      </w: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начинающуюся</w:t>
      </w:r>
      <w:proofErr w:type="gram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года обучения в учебно-тренировочных группах.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- подготовка,  включающая в себя  разнообразные специально подобранных подвижных и спортивных игр, эстафет.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Актуальность и педагогическая целесообразность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Стратегия тренировочных нагрузок при многолетней подготовке учащихся предполагает  определённое соотношение средств общей и специальной физической подготовки. Данные многих научных исследований свидетельствуют о том, что путь замены средств общей физической подготовки специальными упражнениями не является достаточно эффективным. Так, олимпийский чемпион </w:t>
      </w:r>
      <w:proofErr w:type="spell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Ю.Власов</w:t>
      </w:r>
      <w:proofErr w:type="spell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«…нельзя замыкаться в узкоспециализированных тренировках. Мы, например, с моим тренером много работали на гимнастических снарядах; пожалуй, первые ввели кроссы. И вот эта общефизическая выносливость дала мне специальную выносливость».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Только на основе всестороннего развития и укрепления организма, на основе повышения его 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сверх максимальные нагрузки для их повышения.</w:t>
      </w:r>
      <w:proofErr w:type="gramEnd"/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  обучения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Целью программы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достижения учащимися высоких спортивных результатов посредством педагогически целесообразного применения многообразной подготовки в учебно-тренировочном процессе.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поставленной цели являются: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учащихся, содействие их разносторонней физической подготовленности;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опорно-двигательного аппарата;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морально-волевых качеств учащихся;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стойкого интереса к занятиям и мотивации к достижению более высокого уровня </w:t>
      </w:r>
      <w:proofErr w:type="spell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здоровья.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детям условия для полноценной реализации их двигательных потребностей;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эмоции, обогатить  детей новыми ощущениями, представлениями, понятиями;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волевые качества, дисциплину, самоорганизацию, коллективизм, честность, скромность;</w:t>
      </w:r>
    </w:p>
    <w:p w:rsidR="00530159" w:rsidRPr="00530159" w:rsidRDefault="00530159" w:rsidP="005301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Отличительные особенности программы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увеличение объёма (количества часов) на изучение подвижных игр, а также на изучение элементов спортивных игр на период 1-4 годов обучения.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детей, участвующих в реализации программы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учащихся  начальных классов, обучающихся на этапе начальной подготовки с 6 до 10 лет.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</w:tblGrid>
      <w:tr w:rsidR="00530159" w:rsidRPr="00530159" w:rsidTr="00E23868">
        <w:trPr>
          <w:trHeight w:val="19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9" w:rsidRPr="00530159" w:rsidRDefault="00530159" w:rsidP="0053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 начальной подготовки</w:t>
            </w:r>
          </w:p>
        </w:tc>
      </w:tr>
      <w:tr w:rsidR="00530159" w:rsidRPr="00530159" w:rsidTr="00E23868">
        <w:trPr>
          <w:trHeight w:val="102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9" w:rsidRPr="00530159" w:rsidRDefault="00530159" w:rsidP="005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 – 6-7 лет;</w:t>
            </w:r>
          </w:p>
          <w:p w:rsidR="00530159" w:rsidRPr="00530159" w:rsidRDefault="00530159" w:rsidP="005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 – 7-8 лет;</w:t>
            </w:r>
          </w:p>
          <w:p w:rsidR="00530159" w:rsidRPr="00530159" w:rsidRDefault="00530159" w:rsidP="005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 – 8-9лет;</w:t>
            </w:r>
          </w:p>
          <w:p w:rsidR="00530159" w:rsidRPr="00530159" w:rsidRDefault="00530159" w:rsidP="005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обучения – 9-10 лет</w:t>
            </w:r>
          </w:p>
        </w:tc>
      </w:tr>
    </w:tbl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половые особенности групп учащихся всех возрастов. При этом акцентируется внимание на качественных изменениях, в организме занимающихся в период полового созревания, изменениях антропометрических размеров тела.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программу также включены такие формы работы, как:</w:t>
      </w:r>
    </w:p>
    <w:p w:rsidR="00530159" w:rsidRPr="00530159" w:rsidRDefault="00530159" w:rsidP="005301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спортивно-массовые мероприятия;</w:t>
      </w:r>
    </w:p>
    <w:p w:rsidR="00530159" w:rsidRPr="00530159" w:rsidRDefault="00530159" w:rsidP="005301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походы;</w:t>
      </w:r>
    </w:p>
    <w:p w:rsidR="00530159" w:rsidRPr="00530159" w:rsidRDefault="00530159" w:rsidP="005301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праздники;</w:t>
      </w:r>
    </w:p>
    <w:p w:rsidR="00530159" w:rsidRPr="00530159" w:rsidRDefault="00530159" w:rsidP="005301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лагерь.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  <w:proofErr w:type="gramEnd"/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Ожидаемые результаты и способы определения их результативности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действенная  поддержка у младших школьников должного запаса «адаптационной энергии»  – тех ресурсов, которые помогают противодействовать стрессовым ситуациям, повышают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неспецифическую устойчивость организма к воздействию окружающей среды, способствуя снижению заболеваемости;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положительных эмоций, что способствует охране и укреплению психического здоровья;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530159" w:rsidRPr="00530159" w:rsidRDefault="00530159" w:rsidP="005301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самоорганизации культурного досуга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этапа начальной подготовки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общих и индивидуальных основах личной гигиены, о правилах  использования закаливающих процедур, профилактики нарушений осанки и поддержания достойного внешнего вида.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упрощенные правила спортивных игр (футбол, регби, баскетбол, лапта) и подвижных игр для развития физических качеств;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-гигиенические требования к спортивной одежде и обуви.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по упрощенным правилам в спортивные (футбол, регби, баскетбол, лапта) и подвижные игры для развития физических качеств;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техники безопасности во время занятий, в пути следования на занятия и по дороге домой;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После окончания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-задачи общей физической подготовки;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подвижных игр, цель и задачи разминки, основной и заключительной частей занятий;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-основы техники безопасности во время занятий в пути следования на занятия и по дороге  домой;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-историю возникновения и развития подвижных и спортивных игр;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-гигиенические требования к питанию, к инвентарю и спортивной одежде;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-основы строения и функций организма;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-характерные спортивные травмы и их предупреждение;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-способы и приемы первой помощи.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Уметь: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-играть в  подвижные игры для развития  выносливости, быстроты.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-соблюдать правила техники безопасности во время занятий, в пути следования на занятия и по   дороге домой;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После окончания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0159" w:rsidRPr="00530159" w:rsidRDefault="00530159" w:rsidP="00530159">
      <w:pPr>
        <w:numPr>
          <w:ilvl w:val="0"/>
          <w:numId w:val="1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спортивных игр (футбол, баскетбол, лапта);</w:t>
      </w:r>
    </w:p>
    <w:p w:rsidR="00530159" w:rsidRPr="00530159" w:rsidRDefault="00530159" w:rsidP="00530159">
      <w:pPr>
        <w:numPr>
          <w:ilvl w:val="0"/>
          <w:numId w:val="1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 подвижных и спортивных игр;</w:t>
      </w:r>
    </w:p>
    <w:p w:rsidR="00530159" w:rsidRPr="00530159" w:rsidRDefault="00530159" w:rsidP="00530159">
      <w:pPr>
        <w:numPr>
          <w:ilvl w:val="0"/>
          <w:numId w:val="1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питания, как фактора сохранения и укрепления здоровья;</w:t>
      </w:r>
    </w:p>
    <w:p w:rsidR="00530159" w:rsidRPr="00530159" w:rsidRDefault="00530159" w:rsidP="00530159">
      <w:pPr>
        <w:numPr>
          <w:ilvl w:val="0"/>
          <w:numId w:val="1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судейства соревнований  и правил подвижных игр;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играть по правилам в спортивные игры (футбол, баскетбол, лапта).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расслабление во время занятий;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во время занятий, в пути следования на занятия и по дороге домой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После окончания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обучения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подвижных и спортивных игр направленных на развитие физических качеств;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спортивных игр (футбол, баскетбол, лапта);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безопасности во время занятий в пути следования на занятия и по дороге домой;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 легкой атлетики;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силе воли и спортивном характере;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питания, как фактора сохранения и укрепления здоровья.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</w:t>
      </w: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судействе</w:t>
      </w:r>
      <w:proofErr w:type="gram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соревнованиях;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 судей;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необходимых для участия в  соревнованиях;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личной и общественной профилактики болезней;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спортивные травмы и их предупреждение;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доврачебной помощи;</w:t>
      </w:r>
    </w:p>
    <w:p w:rsidR="00530159" w:rsidRPr="00530159" w:rsidRDefault="00530159" w:rsidP="00530159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утомления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по правилам в спортивные игры (футбол, баскетбол, лапта);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во время занятий, в пути следования на занятия и по дороге домой;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 помощников судей на соревнованиях.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помощь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После окончания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годов обучения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судейства соревнований по спортивным играм;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личной и общественной профилактики болезней;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спортивные травмы и их предупреждение;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доврачебной помощи;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спортивных игр (футбол, баскетбол, лапта);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безопасности во время занятий в пути следования на занятия и по дороге домой;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 подвижных и спортивных игр;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силе воли и спортивном характере;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питания, как фактора сохранения и укрепления здоровья.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помощь;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технику своего бега и определять ошибки;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проводить спортивные и подвижные игры;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составе судейских бригад городских соревнований;</w:t>
      </w:r>
    </w:p>
    <w:p w:rsidR="00530159" w:rsidRPr="00530159" w:rsidRDefault="00530159" w:rsidP="0053015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терминологией по изучению спортивных и подвижных игр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результативностью занятий 2 раза в год проводятся показательные соревнования.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Содержание программы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Морально-волевые качества, которые развиваются в процессе занятий подвижными </w:t>
      </w:r>
      <w:r w:rsidRPr="00530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и спортивными играми: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сила воли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преодолевать значительные затруднения.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трудолюбие, настойчивость, терпеливость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выдержка и самообладание -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решительность –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умение в нужный момент принимать обоснованное решение, своевременно проводить его к исполнению.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мужество и смелость –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уверенность в своих силах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качество, является основой бойцовского характера.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дисциплинированность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самостоятельность и инициативность 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умение спортсмена намечать цели и план действий, самостоятельно принимать и осуществлять решения.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воля к победе</w:t>
      </w:r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проявляется в сочетании всех волевых каче</w:t>
      </w:r>
      <w:proofErr w:type="gramStart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530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ортсмена и опирается на его моральные качества.</w:t>
      </w: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A378ED" w:rsidRDefault="00A378ED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378ED" w:rsidSect="00A378ED">
          <w:footerReference w:type="default" r:id="rId10"/>
          <w:pgSz w:w="11920" w:h="16850"/>
          <w:pgMar w:top="420" w:right="919" w:bottom="879" w:left="1100" w:header="0" w:footer="720" w:gutter="0"/>
          <w:cols w:space="720"/>
        </w:sect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59" w:rsidRPr="00530159" w:rsidRDefault="00530159" w:rsidP="0053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8ED" w:rsidRDefault="00530159" w:rsidP="00A37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3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2E5986" w:rsidRPr="000A51C1" w:rsidRDefault="002E5986" w:rsidP="000A51C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1C1">
        <w:rPr>
          <w:b/>
          <w:sz w:val="32"/>
          <w:szCs w:val="32"/>
        </w:rPr>
        <w:t>УЧЕБНЫЙ</w:t>
      </w:r>
      <w:r w:rsidRPr="000A51C1">
        <w:rPr>
          <w:b/>
          <w:spacing w:val="-1"/>
          <w:sz w:val="32"/>
          <w:szCs w:val="32"/>
        </w:rPr>
        <w:t xml:space="preserve"> </w:t>
      </w:r>
      <w:r w:rsidRPr="000A51C1">
        <w:rPr>
          <w:b/>
          <w:sz w:val="32"/>
          <w:szCs w:val="32"/>
        </w:rPr>
        <w:t>ПЛАН</w:t>
      </w:r>
    </w:p>
    <w:p w:rsidR="002E5986" w:rsidRDefault="002E5986" w:rsidP="002E5986">
      <w:pPr>
        <w:pStyle w:val="a8"/>
        <w:spacing w:before="10"/>
        <w:ind w:left="0"/>
        <w:jc w:val="left"/>
        <w:rPr>
          <w:b/>
          <w:sz w:val="23"/>
        </w:rPr>
      </w:pPr>
    </w:p>
    <w:p w:rsidR="002E5986" w:rsidRDefault="002E5986" w:rsidP="002E5986">
      <w:pPr>
        <w:ind w:left="4503" w:right="4823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2E5986" w:rsidRDefault="002E5986" w:rsidP="002E5986">
      <w:pPr>
        <w:pStyle w:val="a8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5"/>
        <w:gridCol w:w="245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34"/>
        <w:gridCol w:w="25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39"/>
        <w:gridCol w:w="251"/>
        <w:gridCol w:w="244"/>
        <w:gridCol w:w="234"/>
        <w:gridCol w:w="256"/>
        <w:gridCol w:w="427"/>
        <w:gridCol w:w="283"/>
        <w:gridCol w:w="425"/>
        <w:gridCol w:w="744"/>
      </w:tblGrid>
      <w:tr w:rsidR="002E5986" w:rsidTr="002E5986">
        <w:trPr>
          <w:trHeight w:val="841"/>
        </w:trPr>
        <w:tc>
          <w:tcPr>
            <w:tcW w:w="13123" w:type="dxa"/>
            <w:gridSpan w:val="53"/>
            <w:tcBorders>
              <w:bottom w:val="single" w:sz="4" w:space="0" w:color="auto"/>
            </w:tcBorders>
          </w:tcPr>
          <w:p w:rsidR="002E5986" w:rsidRPr="002E5986" w:rsidRDefault="002E5986" w:rsidP="002E598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E5986" w:rsidRDefault="002E5986" w:rsidP="002E5986">
            <w:pPr>
              <w:pStyle w:val="TableParagraph"/>
              <w:ind w:left="4951" w:right="48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</w:p>
        </w:tc>
        <w:tc>
          <w:tcPr>
            <w:tcW w:w="2135" w:type="dxa"/>
            <w:gridSpan w:val="5"/>
          </w:tcPr>
          <w:p w:rsidR="002E5986" w:rsidRDefault="002E5986" w:rsidP="002E59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E5986" w:rsidRDefault="002E5986" w:rsidP="002E5986">
            <w:pPr>
              <w:pStyle w:val="TableParagraph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Сводные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</w:p>
        </w:tc>
      </w:tr>
      <w:tr w:rsidR="002E5986" w:rsidTr="002E5986">
        <w:trPr>
          <w:trHeight w:val="641"/>
        </w:trPr>
        <w:tc>
          <w:tcPr>
            <w:tcW w:w="391" w:type="dxa"/>
            <w:tcBorders>
              <w:bottom w:val="single" w:sz="4" w:space="0" w:color="auto"/>
            </w:tcBorders>
            <w:textDirection w:val="btLr"/>
          </w:tcPr>
          <w:p w:rsidR="002E5986" w:rsidRDefault="002E5986" w:rsidP="002E5986">
            <w:pPr>
              <w:pStyle w:val="TableParagraph"/>
              <w:spacing w:before="56"/>
              <w:ind w:left="5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Год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обучения</w:t>
            </w:r>
            <w:proofErr w:type="spellEnd"/>
          </w:p>
        </w:tc>
        <w:tc>
          <w:tcPr>
            <w:tcW w:w="980" w:type="dxa"/>
            <w:gridSpan w:val="4"/>
            <w:vAlign w:val="center"/>
          </w:tcPr>
          <w:p w:rsidR="002E5986" w:rsidRDefault="002E5986" w:rsidP="002E5986">
            <w:pPr>
              <w:pStyle w:val="TableParagraph"/>
              <w:spacing w:line="224" w:lineRule="exact"/>
              <w:ind w:lef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246" w:type="dxa"/>
            <w:vMerge w:val="restart"/>
            <w:textDirection w:val="btLr"/>
          </w:tcPr>
          <w:p w:rsidR="002E5986" w:rsidRPr="002E5986" w:rsidRDefault="002E5986" w:rsidP="002E5986">
            <w:pPr>
              <w:pStyle w:val="TableParagraph"/>
              <w:spacing w:before="9" w:line="206" w:lineRule="exact"/>
              <w:ind w:left="645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7.09.-01.10.</w:t>
            </w:r>
          </w:p>
        </w:tc>
        <w:tc>
          <w:tcPr>
            <w:tcW w:w="980" w:type="dxa"/>
            <w:gridSpan w:val="4"/>
            <w:vAlign w:val="center"/>
          </w:tcPr>
          <w:p w:rsidR="002E5986" w:rsidRPr="002E5986" w:rsidRDefault="002E5986" w:rsidP="002E5986">
            <w:pPr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2E5986">
              <w:rPr>
                <w:spacing w:val="-1"/>
                <w:sz w:val="20"/>
                <w:lang w:val="ru-RU"/>
              </w:rPr>
              <w:t>октяб</w:t>
            </w:r>
            <w:proofErr w:type="spellEnd"/>
            <w:r w:rsidRPr="002E5986">
              <w:rPr>
                <w:w w:val="99"/>
                <w:sz w:val="20"/>
                <w:lang w:val="ru-RU"/>
              </w:rPr>
              <w:t xml:space="preserve"> </w:t>
            </w:r>
            <w:proofErr w:type="spellStart"/>
            <w:r w:rsidRPr="002E5986">
              <w:rPr>
                <w:sz w:val="20"/>
                <w:lang w:val="ru-RU"/>
              </w:rPr>
              <w:t>рь</w:t>
            </w:r>
            <w:proofErr w:type="spellEnd"/>
            <w:proofErr w:type="gramEnd"/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115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ноябрь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171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декабрь</w:t>
            </w:r>
          </w:p>
        </w:tc>
        <w:tc>
          <w:tcPr>
            <w:tcW w:w="246" w:type="dxa"/>
            <w:vMerge w:val="restart"/>
            <w:textDirection w:val="btLr"/>
          </w:tcPr>
          <w:p w:rsidR="002E5986" w:rsidRPr="002E5986" w:rsidRDefault="002E5986" w:rsidP="002E5986">
            <w:pPr>
              <w:pStyle w:val="TableParagraph"/>
              <w:spacing w:before="23" w:line="193" w:lineRule="exact"/>
              <w:ind w:lef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27.12 –</w:t>
            </w:r>
            <w:r w:rsidR="004D5844">
              <w:rPr>
                <w:sz w:val="20"/>
                <w:lang w:val="ru-RU"/>
              </w:rPr>
              <w:t xml:space="preserve"> 02.01</w:t>
            </w:r>
          </w:p>
        </w:tc>
        <w:tc>
          <w:tcPr>
            <w:tcW w:w="980" w:type="dxa"/>
            <w:gridSpan w:val="4"/>
            <w:vAlign w:val="center"/>
          </w:tcPr>
          <w:p w:rsidR="002E5986" w:rsidRPr="002E5986" w:rsidRDefault="002E5986" w:rsidP="002E5986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jc w:val="center"/>
              <w:rPr>
                <w:sz w:val="20"/>
                <w:lang w:val="ru-RU"/>
              </w:rPr>
            </w:pPr>
            <w:r w:rsidRPr="002E5986">
              <w:rPr>
                <w:spacing w:val="-1"/>
                <w:sz w:val="20"/>
                <w:lang w:val="ru-RU"/>
              </w:rPr>
              <w:t>январь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128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февраль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320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март</w:t>
            </w:r>
          </w:p>
        </w:tc>
        <w:tc>
          <w:tcPr>
            <w:tcW w:w="246" w:type="dxa"/>
            <w:vMerge w:val="restart"/>
            <w:textDirection w:val="btLr"/>
          </w:tcPr>
          <w:p w:rsidR="002E5986" w:rsidRPr="002E5986" w:rsidRDefault="004D5844" w:rsidP="002E5986">
            <w:pPr>
              <w:pStyle w:val="TableParagraph"/>
              <w:spacing w:before="37" w:line="179" w:lineRule="exact"/>
              <w:ind w:lef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28.03-01.04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rPr>
                <w:sz w:val="20"/>
                <w:lang w:val="ru-RU"/>
              </w:rPr>
            </w:pPr>
            <w:r w:rsidRPr="002E5986">
              <w:rPr>
                <w:spacing w:val="-1"/>
                <w:sz w:val="20"/>
                <w:lang w:val="ru-RU"/>
              </w:rPr>
              <w:t>апрель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365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май</w:t>
            </w:r>
          </w:p>
        </w:tc>
        <w:tc>
          <w:tcPr>
            <w:tcW w:w="980" w:type="dxa"/>
            <w:gridSpan w:val="4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305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июнь</w:t>
            </w:r>
          </w:p>
        </w:tc>
        <w:tc>
          <w:tcPr>
            <w:tcW w:w="246" w:type="dxa"/>
            <w:vMerge w:val="restart"/>
            <w:textDirection w:val="btLr"/>
          </w:tcPr>
          <w:p w:rsidR="002E5986" w:rsidRPr="002E5986" w:rsidRDefault="004D5844" w:rsidP="002E5986">
            <w:pPr>
              <w:pStyle w:val="TableParagraph"/>
              <w:spacing w:before="51" w:line="165" w:lineRule="exact"/>
              <w:ind w:lef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27-01.07.</w:t>
            </w:r>
          </w:p>
        </w:tc>
        <w:tc>
          <w:tcPr>
            <w:tcW w:w="734" w:type="dxa"/>
            <w:gridSpan w:val="3"/>
          </w:tcPr>
          <w:p w:rsidR="002E5986" w:rsidRPr="002E5986" w:rsidRDefault="002E5986" w:rsidP="002E5986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2E5986" w:rsidRPr="002E5986" w:rsidRDefault="002E5986" w:rsidP="002E5986">
            <w:pPr>
              <w:pStyle w:val="TableParagraph"/>
              <w:ind w:left="193"/>
              <w:rPr>
                <w:sz w:val="20"/>
                <w:lang w:val="ru-RU"/>
              </w:rPr>
            </w:pPr>
            <w:r w:rsidRPr="002E5986">
              <w:rPr>
                <w:sz w:val="20"/>
                <w:lang w:val="ru-RU"/>
              </w:rPr>
              <w:t>июль</w:t>
            </w:r>
          </w:p>
        </w:tc>
        <w:tc>
          <w:tcPr>
            <w:tcW w:w="246" w:type="dxa"/>
            <w:vMerge w:val="restart"/>
            <w:textDirection w:val="btLr"/>
          </w:tcPr>
          <w:p w:rsidR="002E5986" w:rsidRPr="00A32A6C" w:rsidRDefault="00A32A6C" w:rsidP="002E5986">
            <w:pPr>
              <w:pStyle w:val="TableParagraph"/>
              <w:spacing w:before="55" w:line="161" w:lineRule="exact"/>
              <w:ind w:lef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25-29</w:t>
            </w:r>
          </w:p>
        </w:tc>
        <w:tc>
          <w:tcPr>
            <w:tcW w:w="968" w:type="dxa"/>
            <w:gridSpan w:val="4"/>
          </w:tcPr>
          <w:p w:rsidR="002E5986" w:rsidRDefault="002E5986" w:rsidP="002E598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E5986" w:rsidRDefault="002E5986" w:rsidP="002E5986">
            <w:pPr>
              <w:pStyle w:val="TableParagraph"/>
              <w:ind w:left="264"/>
              <w:rPr>
                <w:sz w:val="20"/>
              </w:rPr>
            </w:pPr>
            <w:proofErr w:type="spellStart"/>
            <w:r>
              <w:rPr>
                <w:sz w:val="20"/>
              </w:rPr>
              <w:t>август</w:t>
            </w:r>
            <w:proofErr w:type="spellEnd"/>
          </w:p>
        </w:tc>
        <w:tc>
          <w:tcPr>
            <w:tcW w:w="256" w:type="dxa"/>
            <w:vMerge w:val="restart"/>
            <w:textDirection w:val="btLr"/>
          </w:tcPr>
          <w:p w:rsidR="002E5986" w:rsidRDefault="002E5986" w:rsidP="002E5986">
            <w:pPr>
              <w:pStyle w:val="TableParagraph"/>
              <w:spacing w:before="65" w:line="161" w:lineRule="exact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427" w:type="dxa"/>
            <w:vMerge w:val="restart"/>
            <w:textDirection w:val="btLr"/>
          </w:tcPr>
          <w:p w:rsidR="002E5986" w:rsidRDefault="002E5986" w:rsidP="002E5986">
            <w:pPr>
              <w:pStyle w:val="TableParagraph"/>
              <w:spacing w:before="150"/>
              <w:ind w:left="245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283" w:type="dxa"/>
            <w:vMerge w:val="restart"/>
            <w:textDirection w:val="btLr"/>
          </w:tcPr>
          <w:p w:rsidR="002E5986" w:rsidRDefault="002E5986" w:rsidP="002E5986">
            <w:pPr>
              <w:pStyle w:val="TableParagraph"/>
              <w:spacing w:before="78" w:line="175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2E5986" w:rsidRDefault="002E5986" w:rsidP="002E5986">
            <w:pPr>
              <w:pStyle w:val="TableParagraph"/>
              <w:spacing w:before="150"/>
              <w:ind w:left="768"/>
              <w:rPr>
                <w:sz w:val="20"/>
              </w:rPr>
            </w:pPr>
            <w:proofErr w:type="spellStart"/>
            <w:r>
              <w:rPr>
                <w:sz w:val="20"/>
              </w:rPr>
              <w:t>Каникулы</w:t>
            </w:r>
            <w:proofErr w:type="spellEnd"/>
          </w:p>
        </w:tc>
        <w:tc>
          <w:tcPr>
            <w:tcW w:w="744" w:type="dxa"/>
            <w:vMerge w:val="restart"/>
            <w:textDirection w:val="btLr"/>
          </w:tcPr>
          <w:p w:rsidR="002E5986" w:rsidRDefault="002E5986" w:rsidP="002E598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5986" w:rsidRDefault="002E5986" w:rsidP="002E5986">
            <w:pPr>
              <w:pStyle w:val="TableParagraph"/>
              <w:ind w:left="689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</w:tr>
      <w:tr w:rsidR="002E5986" w:rsidTr="002E5986">
        <w:trPr>
          <w:trHeight w:val="1740"/>
        </w:trPr>
        <w:tc>
          <w:tcPr>
            <w:tcW w:w="391" w:type="dxa"/>
            <w:tcBorders>
              <w:top w:val="single" w:sz="4" w:space="0" w:color="auto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5" w:line="210" w:lineRule="exact"/>
              <w:ind w:left="569"/>
              <w:rPr>
                <w:sz w:val="20"/>
                <w:lang w:val="ru-RU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  <w:lang w:val="ru-RU"/>
              </w:rPr>
              <w:t>03</w:t>
            </w:r>
          </w:p>
        </w:tc>
        <w:tc>
          <w:tcPr>
            <w:tcW w:w="245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6 - 10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3 - 17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0-24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04-08.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1 - 15  15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8 - 22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2E5986" w:rsidRPr="002E5986" w:rsidRDefault="002E5986" w:rsidP="002E5986">
            <w:pPr>
              <w:pStyle w:val="TableParagraph"/>
              <w:spacing w:before="13" w:line="202" w:lineRule="exact"/>
              <w:ind w:left="113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5 - 29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1-5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8-12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15-19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7" w:line="198" w:lineRule="exact"/>
              <w:ind w:left="5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22 - 26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9" w:line="197" w:lineRule="exact"/>
              <w:ind w:left="44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 – 03 .12.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18" w:line="196" w:lineRule="exact"/>
              <w:ind w:left="567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06 - 10</w:t>
            </w:r>
          </w:p>
        </w:tc>
        <w:tc>
          <w:tcPr>
            <w:tcW w:w="246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13 - 17</w:t>
            </w:r>
          </w:p>
        </w:tc>
        <w:tc>
          <w:tcPr>
            <w:tcW w:w="244" w:type="dxa"/>
            <w:textDirection w:val="btLr"/>
          </w:tcPr>
          <w:p w:rsidR="002E5986" w:rsidRPr="002E5986" w:rsidRDefault="002E5986" w:rsidP="002E5986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20 -24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extDirection w:val="btLr"/>
          </w:tcPr>
          <w:p w:rsidR="002E5986" w:rsidRPr="002E5986" w:rsidRDefault="004D5844" w:rsidP="002E5986">
            <w:pPr>
              <w:pStyle w:val="TableParagraph"/>
              <w:spacing w:before="17" w:line="187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03 - 09</w:t>
            </w:r>
          </w:p>
        </w:tc>
        <w:tc>
          <w:tcPr>
            <w:tcW w:w="25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0 - 14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17 - 21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2E5986" w:rsidRPr="004D5844" w:rsidRDefault="004D5844" w:rsidP="002E5986">
            <w:pPr>
              <w:pStyle w:val="TableParagraph"/>
              <w:spacing w:before="27" w:line="189" w:lineRule="exact"/>
              <w:ind w:left="619"/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24 - 28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4D5844">
            <w:pPr>
              <w:pStyle w:val="TableParagraph"/>
              <w:spacing w:before="26" w:line="188" w:lineRule="exact"/>
              <w:ind w:left="567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31.-04.02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07-11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14-18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4D5844">
            <w:pPr>
              <w:pStyle w:val="TableParagraph"/>
              <w:spacing w:before="31" w:line="185" w:lineRule="exact"/>
              <w:ind w:left="113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21-25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4D5844">
            <w:pPr>
              <w:pStyle w:val="TableParagraph"/>
              <w:spacing w:before="32" w:line="183" w:lineRule="exact"/>
              <w:ind w:left="567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28-04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4D5844">
            <w:pPr>
              <w:pStyle w:val="TableParagraph"/>
              <w:spacing w:before="32" w:line="182" w:lineRule="exact"/>
              <w:ind w:left="565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07-11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14-18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21-25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04-08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11-15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extDirection w:val="btLr"/>
          </w:tcPr>
          <w:p w:rsidR="002E5986" w:rsidRPr="004D5844" w:rsidRDefault="004D5844" w:rsidP="002E5986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8-22</w:t>
            </w:r>
          </w:p>
        </w:tc>
        <w:tc>
          <w:tcPr>
            <w:tcW w:w="246" w:type="dxa"/>
            <w:tcBorders>
              <w:top w:val="single" w:sz="4" w:space="0" w:color="auto"/>
            </w:tcBorders>
            <w:textDirection w:val="btLr"/>
          </w:tcPr>
          <w:p w:rsidR="002E5986" w:rsidRPr="004D5844" w:rsidRDefault="004D5844" w:rsidP="002E5986">
            <w:pPr>
              <w:pStyle w:val="TableParagraph"/>
              <w:spacing w:before="41" w:line="175" w:lineRule="exact"/>
              <w:ind w:left="645"/>
              <w:rPr>
                <w:sz w:val="2"/>
                <w:szCs w:val="2"/>
                <w:lang w:val="ru-RU"/>
              </w:rPr>
            </w:pPr>
            <w:r>
              <w:rPr>
                <w:sz w:val="20"/>
                <w:lang w:val="ru-RU"/>
              </w:rPr>
              <w:t>25-29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  <w:lang w:val="ru-RU"/>
              </w:rPr>
              <w:t>2-06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10-13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16-20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3-27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6" w:line="17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0-03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5" w:line="169" w:lineRule="exact"/>
              <w:ind w:left="565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06-10</w:t>
            </w:r>
          </w:p>
        </w:tc>
        <w:tc>
          <w:tcPr>
            <w:tcW w:w="246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9" w:line="167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13-17</w:t>
            </w:r>
          </w:p>
        </w:tc>
        <w:tc>
          <w:tcPr>
            <w:tcW w:w="244" w:type="dxa"/>
            <w:textDirection w:val="btLr"/>
          </w:tcPr>
          <w:p w:rsidR="002E5986" w:rsidRPr="004D5844" w:rsidRDefault="004D5844" w:rsidP="002E5986">
            <w:pPr>
              <w:pStyle w:val="TableParagraph"/>
              <w:spacing w:before="47" w:line="166" w:lineRule="exact"/>
              <w:ind w:left="55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extDirection w:val="btLr"/>
          </w:tcPr>
          <w:p w:rsidR="002E5986" w:rsidRPr="00A32A6C" w:rsidRDefault="004D5844" w:rsidP="002E5986">
            <w:pPr>
              <w:pStyle w:val="TableParagraph"/>
              <w:spacing w:before="49" w:line="164" w:lineRule="exact"/>
              <w:ind w:left="560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0</w:t>
            </w:r>
            <w:r w:rsidR="00A32A6C">
              <w:rPr>
                <w:sz w:val="20"/>
                <w:lang w:val="ru-RU"/>
              </w:rPr>
              <w:t>4-08</w:t>
            </w:r>
          </w:p>
        </w:tc>
        <w:tc>
          <w:tcPr>
            <w:tcW w:w="246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3" w:line="163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1-15</w:t>
            </w:r>
          </w:p>
        </w:tc>
        <w:tc>
          <w:tcPr>
            <w:tcW w:w="244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1" w:line="162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8-22</w:t>
            </w:r>
          </w:p>
        </w:tc>
        <w:tc>
          <w:tcPr>
            <w:tcW w:w="24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1" w:line="158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1-5</w:t>
            </w:r>
          </w:p>
        </w:tc>
        <w:tc>
          <w:tcPr>
            <w:tcW w:w="251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9" w:line="162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08-12</w:t>
            </w:r>
          </w:p>
        </w:tc>
        <w:tc>
          <w:tcPr>
            <w:tcW w:w="244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5" w:line="158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15-19</w:t>
            </w:r>
          </w:p>
        </w:tc>
        <w:tc>
          <w:tcPr>
            <w:tcW w:w="234" w:type="dxa"/>
            <w:textDirection w:val="btLr"/>
          </w:tcPr>
          <w:p w:rsidR="002E5986" w:rsidRPr="00A32A6C" w:rsidRDefault="00A32A6C" w:rsidP="002E5986">
            <w:pPr>
              <w:pStyle w:val="TableParagraph"/>
              <w:spacing w:before="54" w:line="150" w:lineRule="exact"/>
              <w:ind w:left="567" w:right="56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22-31</w:t>
            </w:r>
          </w:p>
        </w:tc>
        <w:tc>
          <w:tcPr>
            <w:tcW w:w="256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:rsidR="002E5986" w:rsidRDefault="002E5986" w:rsidP="002E5986">
            <w:pPr>
              <w:rPr>
                <w:sz w:val="2"/>
                <w:szCs w:val="2"/>
              </w:rPr>
            </w:pPr>
          </w:p>
        </w:tc>
      </w:tr>
      <w:tr w:rsidR="002E5986" w:rsidTr="002E5986">
        <w:trPr>
          <w:trHeight w:val="551"/>
        </w:trPr>
        <w:tc>
          <w:tcPr>
            <w:tcW w:w="391" w:type="dxa"/>
          </w:tcPr>
          <w:p w:rsidR="002E5986" w:rsidRDefault="002E5986" w:rsidP="002E59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5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vAlign w:val="center"/>
          </w:tcPr>
          <w:p w:rsidR="002E5986" w:rsidRDefault="002E5986" w:rsidP="002E5986">
            <w:pPr>
              <w:pStyle w:val="TableParagraph"/>
              <w:spacing w:before="85"/>
              <w:ind w:left="125" w:right="-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2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5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4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9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1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7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vAlign w:val="center"/>
          </w:tcPr>
          <w:p w:rsidR="002E5986" w:rsidRDefault="002E5986" w:rsidP="002E5986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right="-58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textDirection w:val="btLr"/>
          </w:tcPr>
          <w:p w:rsidR="002E5986" w:rsidRDefault="002E5986" w:rsidP="002E5986">
            <w:pPr>
              <w:pStyle w:val="TableParagraph"/>
              <w:spacing w:before="88" w:line="138" w:lineRule="exact"/>
              <w:ind w:left="175" w:right="1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2E5986" w:rsidRDefault="002E5986" w:rsidP="002E5986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8"/>
              </w:rPr>
            </w:pPr>
          </w:p>
          <w:p w:rsidR="002E5986" w:rsidRDefault="002E5986" w:rsidP="002E5986">
            <w:pPr>
              <w:pStyle w:val="TableParagraph"/>
              <w:spacing w:before="124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2E5986" w:rsidTr="002E5986">
        <w:trPr>
          <w:trHeight w:val="556"/>
        </w:trPr>
        <w:tc>
          <w:tcPr>
            <w:tcW w:w="13123" w:type="dxa"/>
            <w:gridSpan w:val="53"/>
          </w:tcPr>
          <w:p w:rsidR="002E5986" w:rsidRDefault="002E5986" w:rsidP="002E5986">
            <w:pPr>
              <w:pStyle w:val="TableParagraph"/>
              <w:spacing w:before="138"/>
              <w:ind w:right="3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56" w:type="dxa"/>
            <w:textDirection w:val="btLr"/>
          </w:tcPr>
          <w:p w:rsidR="002E5986" w:rsidRDefault="002E5986" w:rsidP="002E5986">
            <w:pPr>
              <w:pStyle w:val="TableParagraph"/>
              <w:spacing w:before="88" w:line="138" w:lineRule="exact"/>
              <w:ind w:left="178" w:right="1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2E5986" w:rsidRDefault="002E5986" w:rsidP="002E5986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5"/>
              </w:rPr>
            </w:pPr>
          </w:p>
          <w:p w:rsidR="002E5986" w:rsidRDefault="002E5986" w:rsidP="002E598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extDirection w:val="btLr"/>
          </w:tcPr>
          <w:p w:rsidR="002E5986" w:rsidRDefault="002E5986" w:rsidP="002E5986">
            <w:pPr>
              <w:pStyle w:val="TableParagraph"/>
              <w:rPr>
                <w:b/>
                <w:sz w:val="18"/>
              </w:rPr>
            </w:pPr>
          </w:p>
          <w:p w:rsidR="002E5986" w:rsidRDefault="002E5986" w:rsidP="002E5986">
            <w:pPr>
              <w:pStyle w:val="TableParagraph"/>
              <w:spacing w:before="124"/>
              <w:ind w:left="15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</w:tbl>
    <w:p w:rsidR="002E5986" w:rsidRDefault="002E5986" w:rsidP="002E5986">
      <w:pPr>
        <w:rPr>
          <w:sz w:val="16"/>
        </w:rPr>
        <w:sectPr w:rsidR="002E5986" w:rsidSect="00A378ED">
          <w:pgSz w:w="16850" w:h="11920" w:orient="landscape"/>
          <w:pgMar w:top="1100" w:right="420" w:bottom="919" w:left="879" w:header="0" w:footer="720" w:gutter="0"/>
          <w:cols w:space="720"/>
        </w:sectPr>
      </w:pPr>
    </w:p>
    <w:p w:rsidR="001271F5" w:rsidRPr="000A51C1" w:rsidRDefault="00995C6B" w:rsidP="000A51C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  <w:proofErr w:type="gramStart"/>
      <w:r w:rsidR="002321D7" w:rsidRPr="000A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A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частей: 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1.Вводное занятие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2.Техника безопасности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безопасности при занятиях подвижными играми.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безопасности на занятиях и соревнованиях.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детского травматизма.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3.Беседы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подвижных игр для здорового образа жизни.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деления на команды.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Правильная осанка и здоровье человека.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организм.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1.Подвижные   игры  без применения спортивных снарядов.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  игры</w:t>
      </w:r>
      <w:proofErr w:type="gramStart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Совушка. Волки во рву. Игра «Кто скорее соберется ».  «Салки</w:t>
      </w:r>
      <w:proofErr w:type="gramStart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gramEnd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и цапля».. Горелки. Чехарда. Гуси – лебеди. Перемена мест. Шишки, желуди, орехи</w:t>
      </w:r>
      <w:proofErr w:type="gramStart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мороза. Кто дальше? Прыжки по полоскам. Лиса и куры. Зайцы, сторож и Жучка. Веселая змейка.  День ночь. Мышеловка. «Карлики и великаны», «Запрещенные движения».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2.Подвижные   игры  с применением спортивных снарядов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мячом под дугой», Попрыгунчики – воробушки. Эстафеты. Игра «Кто быстрее перенесет кегли». Игры со скакалками. «Кто быстрее?», «Кто дальше?», «Кто умеет?» Техника безопасности на занятиях. Мяч соседу. Через кочки и пенечки. Правила игр и техника безопасности в играх. На санках с пересадкой. Снежные круги. Веселые поезда. Метко в цель. Перетягивание каната. Отобрать палочку. Выбивной. Беги и собирай. Мяч – соседу. Через кочки и пенёчки. Удочка. Не давай мяча водящему.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3.Эстафеты.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эстафеты. Эстафеты со скакалкой. Эстафеты с мячом. Эстафеты с обручем.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формы организации учебной деятельности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игры: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бегом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мячом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прыжками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малой подвижности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 забавы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эстафеты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- конкурсы;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такие формы работы, как общешкольные спортивно-массовые мероприятия, спортивные праздники;</w:t>
      </w: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  <w:proofErr w:type="gramEnd"/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F5" w:rsidRPr="001271F5" w:rsidRDefault="001271F5" w:rsidP="0012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проведения занятий по программе: игры на свежем воздухе на школьной спортивной площадке, эстафеты, соревнования, конкурсы. Организация работы групповая.</w:t>
      </w:r>
    </w:p>
    <w:p w:rsidR="002E5986" w:rsidRPr="001271F5" w:rsidRDefault="002E5986" w:rsidP="0099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6" w:rsidRDefault="002E5986" w:rsidP="00995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Первый год обучения</w:t>
      </w:r>
    </w:p>
    <w:tbl>
      <w:tblPr>
        <w:tblW w:w="8359" w:type="dxa"/>
        <w:tblInd w:w="2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410"/>
        <w:gridCol w:w="1701"/>
        <w:gridCol w:w="1417"/>
      </w:tblGrid>
      <w:tr w:rsidR="00AF4766" w:rsidRPr="00AF4766" w:rsidTr="00946603">
        <w:trPr>
          <w:trHeight w:hRule="exact" w:val="68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ind w:firstLine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Количество </w:t>
            </w: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Часов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Техника безопасности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F4766" w:rsidRPr="00AF4766" w:rsidTr="00946603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AF4766" w:rsidRPr="00AF4766" w:rsidRDefault="00AF4766" w:rsidP="00AF4766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Второй год обучения</w:t>
      </w:r>
    </w:p>
    <w:tbl>
      <w:tblPr>
        <w:tblW w:w="8404" w:type="dxa"/>
        <w:tblInd w:w="2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454"/>
        <w:gridCol w:w="1701"/>
        <w:gridCol w:w="1418"/>
      </w:tblGrid>
      <w:tr w:rsidR="00AF4766" w:rsidRPr="00AF4766" w:rsidTr="00946603">
        <w:trPr>
          <w:trHeight w:hRule="exact" w:val="5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ind w:firstLine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Количество </w:t>
            </w: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Часов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Техника безопасности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F4766" w:rsidRPr="00AF4766" w:rsidTr="00946603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AF4766" w:rsidRDefault="00AF4766" w:rsidP="00AF476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66" w:rsidRDefault="00AF4766" w:rsidP="00AF476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66" w:rsidRDefault="00AF4766" w:rsidP="00AF476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66" w:rsidRPr="00AF4766" w:rsidRDefault="00AF4766" w:rsidP="00AF476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766" w:rsidRPr="00AF4766" w:rsidRDefault="00AF4766" w:rsidP="00AF47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Третий год обучения</w:t>
      </w:r>
    </w:p>
    <w:p w:rsidR="00AF4766" w:rsidRPr="00AF4766" w:rsidRDefault="00AF4766" w:rsidP="00AF47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596"/>
        <w:gridCol w:w="1701"/>
        <w:gridCol w:w="1276"/>
      </w:tblGrid>
      <w:tr w:rsidR="00AF4766" w:rsidRPr="00AF4766" w:rsidTr="00946603">
        <w:trPr>
          <w:trHeight w:hRule="exact" w:val="9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Количество </w:t>
            </w: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Часов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Техника безопасности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F4766" w:rsidRPr="00AF4766" w:rsidTr="00946603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AF4766" w:rsidRPr="00AF4766" w:rsidRDefault="00AF4766" w:rsidP="00AF4766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Четвертый год обучения</w:t>
      </w:r>
    </w:p>
    <w:tbl>
      <w:tblPr>
        <w:tblpPr w:leftFromText="180" w:rightFromText="180" w:vertAnchor="text" w:horzAnchor="margin" w:tblpXSpec="right" w:tblpY="190"/>
        <w:tblW w:w="84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641"/>
        <w:gridCol w:w="1701"/>
        <w:gridCol w:w="1276"/>
      </w:tblGrid>
      <w:tr w:rsidR="00AF4766" w:rsidRPr="00AF4766" w:rsidTr="00946603">
        <w:trPr>
          <w:trHeight w:hRule="exact" w:val="7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Тема занятий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Количество </w:t>
            </w: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Часов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Техника безопасности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66" w:rsidRPr="00AF4766" w:rsidTr="00946603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F4766" w:rsidRPr="00AF4766" w:rsidTr="00946603"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66" w:rsidRPr="00AF4766" w:rsidRDefault="00AF4766" w:rsidP="00AF4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66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</w:tbl>
    <w:p w:rsidR="00AF4766" w:rsidRPr="00AF4766" w:rsidRDefault="00AF4766" w:rsidP="00AF476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Тематическое планирование занятий кружка «Поиграй со мной» </w:t>
      </w:r>
    </w:p>
    <w:tbl>
      <w:tblPr>
        <w:tblStyle w:val="a4"/>
        <w:tblW w:w="0" w:type="auto"/>
        <w:tblInd w:w="1405" w:type="dxa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5039"/>
      </w:tblGrid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№</w:t>
            </w:r>
            <w:r w:rsidRPr="00AF4766">
              <w:br/>
              <w:t>занятия.</w:t>
            </w:r>
          </w:p>
        </w:tc>
        <w:tc>
          <w:tcPr>
            <w:tcW w:w="1512" w:type="dxa"/>
          </w:tcPr>
          <w:p w:rsidR="00AF4766" w:rsidRPr="00AF4766" w:rsidRDefault="00AF4766" w:rsidP="00AF4766">
            <w:r w:rsidRPr="00AF4766">
              <w:t>Планируемая</w:t>
            </w:r>
          </w:p>
          <w:p w:rsidR="00AF4766" w:rsidRPr="00AF4766" w:rsidRDefault="00AF4766" w:rsidP="00AF4766">
            <w:r w:rsidRPr="00AF4766">
              <w:t>дата проведения.</w:t>
            </w:r>
          </w:p>
        </w:tc>
        <w:tc>
          <w:tcPr>
            <w:tcW w:w="1528" w:type="dxa"/>
          </w:tcPr>
          <w:p w:rsidR="00AF4766" w:rsidRPr="00AF4766" w:rsidRDefault="00AF4766" w:rsidP="00AF4766">
            <w:r w:rsidRPr="00AF4766">
              <w:t>Фактическая дата проведения.</w:t>
            </w:r>
          </w:p>
        </w:tc>
        <w:tc>
          <w:tcPr>
            <w:tcW w:w="5039" w:type="dxa"/>
          </w:tcPr>
          <w:p w:rsidR="00AF4766" w:rsidRPr="00AF4766" w:rsidRDefault="00AF4766" w:rsidP="00AF4766">
            <w:r w:rsidRPr="00AF4766">
              <w:t xml:space="preserve">       Содержание материала занятий.</w:t>
            </w:r>
          </w:p>
        </w:tc>
      </w:tr>
      <w:tr w:rsidR="00AF4766" w:rsidRPr="00AF4766" w:rsidTr="00946603">
        <w:tc>
          <w:tcPr>
            <w:tcW w:w="9080" w:type="dxa"/>
            <w:gridSpan w:val="4"/>
          </w:tcPr>
          <w:p w:rsidR="00AF4766" w:rsidRPr="00AF4766" w:rsidRDefault="00AF4766" w:rsidP="00AF4766">
            <w:pPr>
              <w:rPr>
                <w:b/>
              </w:rPr>
            </w:pPr>
            <w:r w:rsidRPr="00AF4766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       1 год обучения</w:t>
            </w:r>
            <w:r w:rsidRPr="00AF4766">
              <w:rPr>
                <w:b/>
              </w:rPr>
              <w:t>.</w:t>
            </w:r>
            <w:r w:rsidRPr="00AF4766">
              <w:rPr>
                <w:b/>
              </w:rPr>
              <w:br/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r w:rsidRPr="00AF4766">
              <w:t>Разучивание игры «Стань правильно», «Карлики и великаны».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2.</w:t>
            </w:r>
          </w:p>
        </w:tc>
        <w:tc>
          <w:tcPr>
            <w:tcW w:w="151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r w:rsidRPr="00AF4766">
              <w:t xml:space="preserve">  «К своим флажкам», «Запрещенные движения».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«У ребят порядок строгий», «Быстро по местам».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«Фигуры», «Флюгер».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«Совушка», «Воробьи </w:t>
            </w:r>
            <w:proofErr w:type="gramStart"/>
            <w:r w:rsidRPr="00AF4766">
              <w:t>-п</w:t>
            </w:r>
            <w:proofErr w:type="gramEnd"/>
            <w:r w:rsidRPr="00AF4766">
              <w:t>опрыгунчики».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Беседа: «Правила игр, инвентарь, оборудование».  «Летает - не летает»,  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«Кот идет», «Товарищ командир»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«Не ошибись», «Беги и собирай».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«Берегись, Буратино», «Жмурки».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«Дети и медведь», «Гуси - лебеди».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«Зима - лето», «Космонавты».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«Твой организм». «Кот проснулся»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 Пчелки», «красная шапочка».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эстафеты  с предметами.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«Пустое место, «Кот идет».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«Птица без гнезда», «Быстро по местам».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lastRenderedPageBreak/>
              <w:t>17.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spellStart"/>
            <w:r w:rsidRPr="00AF4766">
              <w:t>Ловишки</w:t>
            </w:r>
            <w:proofErr w:type="spellEnd"/>
            <w:r w:rsidRPr="00AF4766">
              <w:t>», «Карлики и великаны».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«Пятнашки», «Зим</w:t>
            </w:r>
            <w:proofErr w:type="gramStart"/>
            <w:r w:rsidRPr="00AF4766">
              <w:t>а-</w:t>
            </w:r>
            <w:proofErr w:type="gramEnd"/>
            <w:r w:rsidRPr="00AF4766">
              <w:t xml:space="preserve">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«Зайцы, сторож  и жучка», веселые старты.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spellStart"/>
            <w:r w:rsidRPr="00AF4766">
              <w:t>Колдунчики</w:t>
            </w:r>
            <w:proofErr w:type="spellEnd"/>
            <w:r w:rsidRPr="00AF4766">
              <w:t>», Пчелки».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«Через  ручеек», «У ребят порядок строгий».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«Стая», «Быстро по местам».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«Летучие рыбки», «Жмурки».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«Пчелы и медвежата», «Зима –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«Проведи», «Пчелки».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«Светофор», «Гуси – лебеди».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«Хитрая лиса», «Птицы без гнезда».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«Шишки, желуди, орехи», «Зима -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«Волк во рву», «Пустое место».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«Где можно и где нельзя играть». «Кошки - мышки».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«Воробушки»,  «Берегись, Буратино».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«Зима - лето», «Космонавты».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«Через  ручеек», «У ребят порядок строгий».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«Летает - не летает», «Статуя».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«Кот идет», «Товарищ командир»</w:t>
            </w:r>
          </w:p>
        </w:tc>
      </w:tr>
    </w:tbl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405" w:type="dxa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5039"/>
      </w:tblGrid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№</w:t>
            </w:r>
            <w:r w:rsidRPr="00AF4766">
              <w:br/>
              <w:t>занятия.</w:t>
            </w:r>
          </w:p>
        </w:tc>
        <w:tc>
          <w:tcPr>
            <w:tcW w:w="1512" w:type="dxa"/>
          </w:tcPr>
          <w:p w:rsidR="00AF4766" w:rsidRPr="00AF4766" w:rsidRDefault="00AF4766" w:rsidP="00AF4766">
            <w:r w:rsidRPr="00AF4766">
              <w:t>Планируемая</w:t>
            </w:r>
          </w:p>
          <w:p w:rsidR="00AF4766" w:rsidRPr="00AF4766" w:rsidRDefault="00AF4766" w:rsidP="00AF4766">
            <w:r w:rsidRPr="00AF4766">
              <w:t>дата проведения.</w:t>
            </w:r>
          </w:p>
        </w:tc>
        <w:tc>
          <w:tcPr>
            <w:tcW w:w="1528" w:type="dxa"/>
          </w:tcPr>
          <w:p w:rsidR="00AF4766" w:rsidRPr="00AF4766" w:rsidRDefault="00AF4766" w:rsidP="00AF4766">
            <w:r w:rsidRPr="00AF4766">
              <w:t>Фактическая дата проведения.</w:t>
            </w:r>
          </w:p>
        </w:tc>
        <w:tc>
          <w:tcPr>
            <w:tcW w:w="5039" w:type="dxa"/>
          </w:tcPr>
          <w:p w:rsidR="00AF4766" w:rsidRPr="00AF4766" w:rsidRDefault="00AF4766" w:rsidP="00AF4766">
            <w:r w:rsidRPr="00AF4766">
              <w:t xml:space="preserve">       Содержание материала занятий.</w:t>
            </w:r>
          </w:p>
        </w:tc>
      </w:tr>
      <w:tr w:rsidR="00AF4766" w:rsidRPr="00AF4766" w:rsidTr="00946603">
        <w:tc>
          <w:tcPr>
            <w:tcW w:w="9080" w:type="dxa"/>
            <w:gridSpan w:val="4"/>
          </w:tcPr>
          <w:p w:rsidR="00AF4766" w:rsidRPr="00AF4766" w:rsidRDefault="00AF4766" w:rsidP="00AF4766">
            <w:pPr>
              <w:rPr>
                <w:b/>
              </w:rPr>
            </w:pPr>
            <w:r w:rsidRPr="00AF476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      2 год обучения</w:t>
            </w:r>
            <w:r w:rsidRPr="00AF4766">
              <w:rPr>
                <w:b/>
              </w:rPr>
              <w:br/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«День и ночь», «Воробьи вороны».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2.</w:t>
            </w:r>
          </w:p>
        </w:tc>
        <w:tc>
          <w:tcPr>
            <w:tcW w:w="151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Шишки, желуди, орехи», «Зима -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spellStart"/>
            <w:r w:rsidRPr="00AF4766">
              <w:t>Колдунчик</w:t>
            </w:r>
            <w:proofErr w:type="spellEnd"/>
            <w:r w:rsidRPr="00AF4766">
              <w:t>», «Салк</w:t>
            </w:r>
            <w:proofErr w:type="gramStart"/>
            <w:r w:rsidRPr="00AF4766">
              <w:t>и-</w:t>
            </w:r>
            <w:proofErr w:type="gramEnd"/>
            <w:r w:rsidRPr="00AF4766">
              <w:t xml:space="preserve"> выручали».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«Гуси и волк», «Салки </w:t>
            </w:r>
            <w:proofErr w:type="gramStart"/>
            <w:r w:rsidRPr="00AF4766">
              <w:t>-в</w:t>
            </w:r>
            <w:proofErr w:type="gramEnd"/>
            <w:r w:rsidRPr="00AF4766">
              <w:t>ыручали».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«Проведи», «Пчелки».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«Личная гигиена».  «Хитрая лиса».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«Дети и медведь», «Гуси - лебеди».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«Ден</w:t>
            </w:r>
            <w:proofErr w:type="gramStart"/>
            <w:r w:rsidRPr="00AF4766">
              <w:t>ь-</w:t>
            </w:r>
            <w:proofErr w:type="gramEnd"/>
            <w:r w:rsidRPr="00AF4766">
              <w:t xml:space="preserve"> ночь», «Мы веселые ребята».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«Волк во рву», «Пустое место».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«Зима - лето», «Космонавты».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эстафеты  с мячами.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Беседа: «Твой организм». «Два мороза». Вышибалы.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«Пчелы и медвежата», «Зима –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lastRenderedPageBreak/>
              <w:t>Шишки, желуди, орехи», «Зима - лето».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lastRenderedPageBreak/>
              <w:t>15.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«Зима лето». «Воробышки – </w:t>
            </w:r>
            <w:proofErr w:type="spellStart"/>
            <w:r w:rsidRPr="00AF4766">
              <w:t>попрыгушки</w:t>
            </w:r>
            <w:proofErr w:type="spellEnd"/>
            <w:r w:rsidRPr="00AF4766">
              <w:t>»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gramStart"/>
            <w:r w:rsidRPr="00AF4766">
              <w:t>Салки-выручали</w:t>
            </w:r>
            <w:proofErr w:type="gramEnd"/>
            <w:r w:rsidRPr="00AF4766">
              <w:t>», «Волк во рву».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«Попади  в цель».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эстафеты  на свежем воздухе.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19.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«Волк во рву», «Пустое место».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«Класс  смирно», «Веселые старты»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 К своим флажкам», «Два мороза».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«Гуси и волк», «Салки выручали».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«Хитрая лиса», «Птицы без гнезда».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«Салки - </w:t>
            </w:r>
            <w:proofErr w:type="spellStart"/>
            <w:r w:rsidRPr="00AF4766">
              <w:t>выручалки</w:t>
            </w:r>
            <w:proofErr w:type="spellEnd"/>
            <w:r w:rsidRPr="00AF4766">
              <w:t>», «Волк во рву».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«День и ночь», «Воробьи вороны».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26 .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</w:t>
            </w:r>
          </w:p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«Воробушки», Берегись Буратино».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старты с баскетбольными мячами.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«Зайцы, сторож  и жучка», веселые старты,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29.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 «Зима лето». «Невод».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«Закаливание организма». «Играй, играй – мяч не теряй».  «Космонавты».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«Два Мороза». «Белые медведи».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«Метко в цель». «Попади в обруч».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«Быстрым шагом». «Гуси – лебеди»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«Собачка и белки». «Мяч водящему».</w:t>
            </w:r>
          </w:p>
        </w:tc>
      </w:tr>
      <w:tr w:rsidR="00AF4766" w:rsidRPr="00AF4766" w:rsidTr="00946603">
        <w:tc>
          <w:tcPr>
            <w:tcW w:w="1001" w:type="dxa"/>
          </w:tcPr>
          <w:p w:rsidR="00AF4766" w:rsidRPr="00AF4766" w:rsidRDefault="00AF4766" w:rsidP="00AF4766">
            <w:r w:rsidRPr="00AF4766">
              <w:t>35.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5039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«Защита булав». «Самый быстрый»</w:t>
            </w:r>
          </w:p>
        </w:tc>
      </w:tr>
    </w:tbl>
    <w:p w:rsidR="001A057A" w:rsidRDefault="001A057A" w:rsidP="001A057A">
      <w:pPr>
        <w:tabs>
          <w:tab w:val="left" w:pos="7755"/>
        </w:tabs>
        <w:spacing w:line="360" w:lineRule="auto"/>
        <w:rPr>
          <w:b/>
        </w:rPr>
      </w:pPr>
    </w:p>
    <w:tbl>
      <w:tblPr>
        <w:tblStyle w:val="a4"/>
        <w:tblpPr w:leftFromText="180" w:rightFromText="180" w:vertAnchor="text" w:horzAnchor="margin" w:tblpXSpec="right" w:tblpY="-119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528"/>
        <w:gridCol w:w="1559"/>
        <w:gridCol w:w="4962"/>
      </w:tblGrid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№</w:t>
            </w:r>
            <w:r w:rsidRPr="00AF4766">
              <w:br/>
              <w:t>занятия.</w:t>
            </w:r>
          </w:p>
        </w:tc>
        <w:tc>
          <w:tcPr>
            <w:tcW w:w="1528" w:type="dxa"/>
          </w:tcPr>
          <w:p w:rsidR="00AF4766" w:rsidRPr="00AF4766" w:rsidRDefault="00AF4766" w:rsidP="00AF4766">
            <w:r w:rsidRPr="00AF4766">
              <w:t>Планируемая</w:t>
            </w:r>
          </w:p>
          <w:p w:rsidR="00AF4766" w:rsidRPr="00AF4766" w:rsidRDefault="00AF4766" w:rsidP="00AF4766">
            <w:r w:rsidRPr="00AF4766">
              <w:t>дата проведения.</w:t>
            </w:r>
          </w:p>
        </w:tc>
        <w:tc>
          <w:tcPr>
            <w:tcW w:w="1559" w:type="dxa"/>
          </w:tcPr>
          <w:p w:rsidR="00AF4766" w:rsidRPr="00AF4766" w:rsidRDefault="00AF4766" w:rsidP="00AF4766">
            <w:r w:rsidRPr="00AF4766">
              <w:t>Фактическая дата проведения.</w:t>
            </w:r>
          </w:p>
        </w:tc>
        <w:tc>
          <w:tcPr>
            <w:tcW w:w="4962" w:type="dxa"/>
          </w:tcPr>
          <w:p w:rsidR="00AF4766" w:rsidRPr="00AF4766" w:rsidRDefault="00AF4766" w:rsidP="00AF4766">
            <w:r w:rsidRPr="00AF4766">
              <w:t xml:space="preserve">       Содержание материала занятий.</w:t>
            </w:r>
          </w:p>
        </w:tc>
      </w:tr>
      <w:tr w:rsidR="00AF4766" w:rsidRPr="00AF4766" w:rsidTr="00946603">
        <w:tc>
          <w:tcPr>
            <w:tcW w:w="9039" w:type="dxa"/>
            <w:gridSpan w:val="4"/>
          </w:tcPr>
          <w:p w:rsidR="00AF4766" w:rsidRPr="00AF4766" w:rsidRDefault="00AF4766" w:rsidP="00AF4766">
            <w:pPr>
              <w:rPr>
                <w:b/>
              </w:rPr>
            </w:pPr>
            <w:r w:rsidRPr="00AF4766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3 год обучения</w:t>
            </w:r>
            <w:r w:rsidRPr="00AF4766">
              <w:rPr>
                <w:b/>
              </w:rPr>
              <w:br/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 «Пустое место».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2.</w:t>
            </w:r>
          </w:p>
        </w:tc>
        <w:tc>
          <w:tcPr>
            <w:tcW w:w="1528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</w:p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r w:rsidRPr="00AF4766">
              <w:t>«Народный мяч». «Салка».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«Охотники и утки». «К своим флажкам».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4.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«Конники-спортсмены». «Невод».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5.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«Попади в обруч». «Самый быстрый».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6.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Беседа: « Личная гигиена».  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7.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«Скороходы».  «У медведя на бору»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8.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«Быстрым шагом». «Чехарда».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9.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«Зайцы, сторож  и жучка», веселые старты,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10.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gramStart"/>
            <w:r w:rsidRPr="00AF4766">
              <w:t>Салки-выручали</w:t>
            </w:r>
            <w:proofErr w:type="gramEnd"/>
            <w:r w:rsidRPr="00AF4766">
              <w:t>», «Волк во рву».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11.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«Собачка и белки». «Мяч водящему».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12.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«Твой организм». «Вышибалы»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13.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«Мяч капитану». «Собачка».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14.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 «Зайцы, сторож  и жучка».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15.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«Через  ручеек», «У ребят порядок строгий».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16.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«Дети и медведь», «Гуси - лебеди».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17.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«Удочка». «</w:t>
            </w:r>
            <w:proofErr w:type="gramStart"/>
            <w:r w:rsidRPr="00AF4766">
              <w:t>Угадай</w:t>
            </w:r>
            <w:proofErr w:type="gramEnd"/>
            <w:r w:rsidRPr="00AF4766">
              <w:t xml:space="preserve"> чей голосок»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18.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«Путаница». «Пятнашки».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19.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«Кот и мышь», «Блуждающий мяч».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lastRenderedPageBreak/>
              <w:t>20.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«У медведя на бору», «Филин и пташка».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21.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«Море волнуется – раз», «Попади в обруч».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22.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«Два Мороза», «Метко в цель».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23.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«Повтори за мной», «Запомни движения».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24.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«Кот и мышь», «Блуждающий мяч».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25.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«Перемена мест», «Удочка».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26 .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 «Салки с мячом».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27.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старты с баскетбольными мячами.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28.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«Волк во рву».  «Пустое место».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29.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«Пчелы и медвежата», «Зима – лето».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30.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«Закаливание организма». «Космонавты».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31.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«Через  ручеек». «У ребят порядок строгий».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32.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 Гуси-лебеди », «Жмурки 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33.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 xml:space="preserve"> « Хищник в море», « Рыбки».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34.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«Брось — поймай», «Выстрел в небо».</w:t>
            </w:r>
          </w:p>
        </w:tc>
      </w:tr>
      <w:tr w:rsidR="00AF4766" w:rsidRPr="00AF4766" w:rsidTr="00946603">
        <w:tc>
          <w:tcPr>
            <w:tcW w:w="990" w:type="dxa"/>
          </w:tcPr>
          <w:p w:rsidR="00AF4766" w:rsidRPr="00AF4766" w:rsidRDefault="00AF4766" w:rsidP="00AF4766">
            <w:r w:rsidRPr="00AF4766">
              <w:t>35.</w:t>
            </w: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1559" w:type="dxa"/>
          </w:tcPr>
          <w:p w:rsidR="00AF4766" w:rsidRPr="00AF4766" w:rsidRDefault="00AF4766" w:rsidP="00AF4766"/>
        </w:tc>
        <w:tc>
          <w:tcPr>
            <w:tcW w:w="496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«Перестрелка», «Перемена мест».</w:t>
            </w:r>
          </w:p>
        </w:tc>
      </w:tr>
    </w:tbl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page" w:tblpX="2578" w:tblpY="442"/>
        <w:tblW w:w="0" w:type="auto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4253"/>
      </w:tblGrid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№</w:t>
            </w:r>
            <w:r w:rsidRPr="00AF4766">
              <w:br/>
              <w:t>занятия.</w:t>
            </w:r>
          </w:p>
        </w:tc>
        <w:tc>
          <w:tcPr>
            <w:tcW w:w="1512" w:type="dxa"/>
          </w:tcPr>
          <w:p w:rsidR="00AF4766" w:rsidRPr="00AF4766" w:rsidRDefault="00AF4766" w:rsidP="00AF4766">
            <w:r w:rsidRPr="00AF4766">
              <w:t>Планируемая</w:t>
            </w:r>
          </w:p>
          <w:p w:rsidR="00AF4766" w:rsidRPr="00AF4766" w:rsidRDefault="00AF4766" w:rsidP="00AF4766">
            <w:r w:rsidRPr="00AF4766">
              <w:t>дата проведения.</w:t>
            </w:r>
          </w:p>
        </w:tc>
        <w:tc>
          <w:tcPr>
            <w:tcW w:w="1528" w:type="dxa"/>
          </w:tcPr>
          <w:p w:rsidR="00AF4766" w:rsidRPr="00AF4766" w:rsidRDefault="00AF4766" w:rsidP="00AF4766">
            <w:r w:rsidRPr="00AF4766">
              <w:t>Фактическая дата проведения.</w:t>
            </w:r>
          </w:p>
        </w:tc>
        <w:tc>
          <w:tcPr>
            <w:tcW w:w="4253" w:type="dxa"/>
          </w:tcPr>
          <w:p w:rsidR="00AF4766" w:rsidRPr="00AF4766" w:rsidRDefault="00AF4766" w:rsidP="00AF4766">
            <w:r w:rsidRPr="00AF4766">
              <w:t xml:space="preserve">       Содержание материала занятий.</w:t>
            </w:r>
          </w:p>
        </w:tc>
      </w:tr>
      <w:tr w:rsidR="00AF4766" w:rsidRPr="00AF4766" w:rsidTr="00AF4766">
        <w:tc>
          <w:tcPr>
            <w:tcW w:w="8294" w:type="dxa"/>
            <w:gridSpan w:val="4"/>
          </w:tcPr>
          <w:p w:rsidR="00AF4766" w:rsidRPr="00AF4766" w:rsidRDefault="00AF4766" w:rsidP="00AF4766">
            <w:pPr>
              <w:rPr>
                <w:b/>
              </w:rPr>
            </w:pPr>
            <w:r w:rsidRPr="00AF4766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           4 год обучения</w:t>
            </w:r>
            <w:r w:rsidRPr="00AF4766">
              <w:rPr>
                <w:b/>
              </w:rPr>
              <w:br/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  «К своим флажкам»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2.</w:t>
            </w:r>
          </w:p>
        </w:tc>
        <w:tc>
          <w:tcPr>
            <w:tcW w:w="1512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</w:p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r w:rsidRPr="00AF4766">
              <w:t>«Мяч капитану».  «Охотники и утки».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«Передал - садись». «Жмурки».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«Заяц без логова». «Через кочки–пенечки»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«Скороходы».  «У медведя на бору».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 Двигательный режим».  «Волк во рву».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«Защищай товарища». «Догонялки».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«Догонялки с мячом». «Метко в цель».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«Быстрым шагом». «Гуси – лебеди»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«Собачка и белки». «Мяч водящему».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«Кот и мышь», «Блуждающий мяч».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«Вредные привычки». «Вышибалы»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«У медведя на бору», «Филин и пташка».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играми. «У ребят порядок строгий».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«Два Мороза». «Белые медведи».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16.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«Хвост дракона». «Лиса и куры».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«Играй, играй – мяч не теряй».  «Космонавты».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«Охотники и утки». «К своим флажкам».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19.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«Гуси и волк», «Салки выручали».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«Море волнуется – раз», «Попади в обруч».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lastRenderedPageBreak/>
              <w:t>21.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«Перестрелка». «Невод».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</w:t>
            </w:r>
            <w:proofErr w:type="gramStart"/>
            <w:r w:rsidRPr="00AF4766">
              <w:t>Угадай</w:t>
            </w:r>
            <w:proofErr w:type="gramEnd"/>
            <w:r w:rsidRPr="00AF4766">
              <w:t xml:space="preserve"> чей голосок». «Собачка и белки».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«Жмурки». «Фигуры».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«Удочка». «Догонялки с лентами».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«Конники-спортсмены». «Невод».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26 .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Техника безопасности при занятиях подвижными играми</w:t>
            </w:r>
            <w:proofErr w:type="gramStart"/>
            <w:r w:rsidRPr="00AF4766">
              <w:t>. «</w:t>
            </w:r>
            <w:proofErr w:type="gramEnd"/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27.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Веселые старты с баскетбольными мячами. «Два Мороза». «Белые медведи».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28.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«Собачка и белки». «Мяч водящему».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29.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«Защита булав». «Самый быстрый»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30.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Беседа: «Закаливание организма». «Космонавты». «Совушка».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31.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«Класс  смирно», «Веселые старты»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32.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 К своим флажкам», «Два мороза».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33.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Конники – спортсмены». «Пустое место».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34.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«Третий – лишний». «Салки – догонялки».</w:t>
            </w:r>
          </w:p>
        </w:tc>
      </w:tr>
      <w:tr w:rsidR="00AF4766" w:rsidRPr="00AF4766" w:rsidTr="00AF4766">
        <w:tc>
          <w:tcPr>
            <w:tcW w:w="1001" w:type="dxa"/>
          </w:tcPr>
          <w:p w:rsidR="00AF4766" w:rsidRPr="00AF4766" w:rsidRDefault="00AF4766" w:rsidP="00AF4766">
            <w:r w:rsidRPr="00AF4766">
              <w:t>35.</w:t>
            </w:r>
          </w:p>
        </w:tc>
        <w:tc>
          <w:tcPr>
            <w:tcW w:w="1512" w:type="dxa"/>
          </w:tcPr>
          <w:p w:rsidR="00AF4766" w:rsidRPr="00AF4766" w:rsidRDefault="00AF4766" w:rsidP="00AF4766"/>
        </w:tc>
        <w:tc>
          <w:tcPr>
            <w:tcW w:w="1528" w:type="dxa"/>
          </w:tcPr>
          <w:p w:rsidR="00AF4766" w:rsidRPr="00AF4766" w:rsidRDefault="00AF4766" w:rsidP="00AF4766"/>
        </w:tc>
        <w:tc>
          <w:tcPr>
            <w:tcW w:w="4253" w:type="dxa"/>
          </w:tcPr>
          <w:p w:rsidR="00AF4766" w:rsidRPr="00AF4766" w:rsidRDefault="00AF4766" w:rsidP="00AF4766">
            <w:pPr>
              <w:tabs>
                <w:tab w:val="left" w:pos="7755"/>
              </w:tabs>
            </w:pPr>
            <w:r w:rsidRPr="00AF4766">
              <w:t>«Шишки, желуди, орехи», «Зима - лето».</w:t>
            </w:r>
          </w:p>
        </w:tc>
      </w:tr>
    </w:tbl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66" w:rsidRPr="00AF4766" w:rsidRDefault="00AF4766" w:rsidP="00AF4766">
      <w:pPr>
        <w:tabs>
          <w:tab w:val="left" w:pos="7755"/>
        </w:tabs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100520" w:rsidRDefault="00100520" w:rsidP="00100520">
      <w:pPr>
        <w:tabs>
          <w:tab w:val="left" w:pos="7755"/>
        </w:tabs>
        <w:spacing w:after="0" w:line="360" w:lineRule="auto"/>
        <w:rPr>
          <w:b/>
        </w:rPr>
      </w:pPr>
    </w:p>
    <w:p w:rsidR="00100520" w:rsidRDefault="00100520" w:rsidP="00100520">
      <w:pPr>
        <w:tabs>
          <w:tab w:val="left" w:pos="7755"/>
        </w:tabs>
        <w:spacing w:after="0" w:line="360" w:lineRule="auto"/>
        <w:rPr>
          <w:b/>
        </w:rPr>
      </w:pPr>
    </w:p>
    <w:p w:rsidR="00100520" w:rsidRPr="00100520" w:rsidRDefault="00100520" w:rsidP="00100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520" w:rsidRPr="00100520" w:rsidRDefault="00100520" w:rsidP="00100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520" w:rsidRPr="00F35F6A" w:rsidRDefault="00100520" w:rsidP="00F35F6A">
      <w:pPr>
        <w:tabs>
          <w:tab w:val="left" w:pos="7755"/>
        </w:tabs>
        <w:spacing w:after="0" w:line="36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321D7" w:rsidRPr="002321D7" w:rsidRDefault="002321D7" w:rsidP="002321D7">
      <w:pPr>
        <w:pStyle w:val="a7"/>
        <w:tabs>
          <w:tab w:val="left" w:pos="7755"/>
        </w:tabs>
        <w:spacing w:after="0" w:line="360" w:lineRule="auto"/>
        <w:ind w:left="366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D74CD" w:rsidRPr="00AF4766" w:rsidRDefault="00AF4766" w:rsidP="00AF4766">
      <w:pPr>
        <w:pStyle w:val="a7"/>
        <w:tabs>
          <w:tab w:val="left" w:pos="7755"/>
        </w:tabs>
        <w:spacing w:line="360" w:lineRule="auto"/>
        <w:ind w:left="36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D74CD" w:rsidRPr="00AF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обеспечение.</w:t>
      </w:r>
      <w:r w:rsidR="001D74CD" w:rsidRPr="00AF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35F6A" w:rsidRDefault="00F35F6A" w:rsidP="00F35F6A">
      <w:pPr>
        <w:pStyle w:val="a8"/>
        <w:spacing w:before="245"/>
        <w:ind w:right="411"/>
      </w:pPr>
      <w:r>
        <w:t>Среди ряда методических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F35F6A" w:rsidRDefault="00F35F6A" w:rsidP="00F35F6A">
      <w:pPr>
        <w:pStyle w:val="a8"/>
        <w:spacing w:before="2"/>
        <w:ind w:right="409" w:firstLine="566"/>
      </w:pPr>
      <w:r>
        <w:t>-принцип комплектности предполагает тесную взаимосвязь всех сторон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комплексного контроля)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оптимальном</w:t>
      </w:r>
      <w:r>
        <w:rPr>
          <w:spacing w:val="-2"/>
        </w:rPr>
        <w:t xml:space="preserve"> </w:t>
      </w:r>
      <w:r>
        <w:t>соотношении;</w:t>
      </w:r>
    </w:p>
    <w:p w:rsidR="00F35F6A" w:rsidRDefault="00F35F6A" w:rsidP="00F35F6A">
      <w:pPr>
        <w:pStyle w:val="a8"/>
        <w:ind w:right="412" w:firstLine="566"/>
      </w:pPr>
      <w:r>
        <w:t>-принцип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обеспечении преемственности задач, методов и средств подготовки, объемов</w:t>
      </w:r>
      <w:r>
        <w:rPr>
          <w:spacing w:val="1"/>
        </w:rPr>
        <w:t xml:space="preserve"> </w:t>
      </w:r>
      <w:r>
        <w:t>нагрузок,</w:t>
      </w:r>
      <w:r>
        <w:rPr>
          <w:spacing w:val="-2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подготовленности;</w:t>
      </w:r>
    </w:p>
    <w:p w:rsidR="00F35F6A" w:rsidRDefault="00F35F6A" w:rsidP="00F35F6A">
      <w:pPr>
        <w:pStyle w:val="a8"/>
        <w:ind w:right="413" w:firstLine="566"/>
      </w:pPr>
      <w:r>
        <w:t>-принцип вариативности предусматривает вариативность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:rsidR="00F35F6A" w:rsidRDefault="00F35F6A" w:rsidP="00FB5721">
      <w:pPr>
        <w:pStyle w:val="a8"/>
        <w:ind w:left="708" w:right="405" w:firstLine="566"/>
      </w:pP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(всестороннее,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8"/>
        </w:rPr>
        <w:t xml:space="preserve"> </w:t>
      </w:r>
      <w:r>
        <w:t>здоровья)</w:t>
      </w:r>
      <w:r>
        <w:rPr>
          <w:spacing w:val="8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отнести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выявление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способностей.</w:t>
      </w:r>
    </w:p>
    <w:p w:rsidR="00FB5721" w:rsidRDefault="00FB5721" w:rsidP="00FB5721">
      <w:pPr>
        <w:pStyle w:val="a8"/>
        <w:ind w:left="708" w:right="405" w:firstLine="566"/>
      </w:pPr>
    </w:p>
    <w:p w:rsidR="00FB5721" w:rsidRPr="00B93855" w:rsidRDefault="00B93855" w:rsidP="00B93855">
      <w:pPr>
        <w:pStyle w:val="a8"/>
        <w:ind w:left="0" w:right="405"/>
        <w:rPr>
          <w:b/>
        </w:rPr>
      </w:pPr>
      <w:r>
        <w:t xml:space="preserve">5. </w:t>
      </w:r>
      <w:r w:rsidR="00FB5721" w:rsidRPr="00B93855">
        <w:rPr>
          <w:b/>
        </w:rPr>
        <w:t>ТРЕБОВАНИЯ ТЕХНИКИ БЕЗОПАСНОСТИ В ПРОЦЕССЕ РЕАЛИЗАЦИИ ОБРАЗОВАТЕЛЬНОЙ ПРОГРАММ.</w:t>
      </w:r>
    </w:p>
    <w:p w:rsidR="00FB5721" w:rsidRDefault="00FB5721" w:rsidP="00FB5721">
      <w:pPr>
        <w:pStyle w:val="a8"/>
        <w:ind w:left="708" w:right="405" w:firstLine="566"/>
      </w:pPr>
      <w:r>
        <w:t>Общие требования техники безопасности.</w:t>
      </w:r>
    </w:p>
    <w:p w:rsidR="00FB5721" w:rsidRDefault="00FB5721" w:rsidP="00FB5721">
      <w:pPr>
        <w:pStyle w:val="a8"/>
        <w:ind w:left="708" w:right="405" w:firstLine="566"/>
      </w:pPr>
      <w:r>
        <w:tab/>
        <w:t>К занятиям  допускаются лица, прошедшие медицинский осмотр и инструктаж по охране труда и не имеющие противопоказаний к занятиям.</w:t>
      </w:r>
    </w:p>
    <w:p w:rsidR="00FB5721" w:rsidRDefault="00FB5721" w:rsidP="00FB5721">
      <w:pPr>
        <w:pStyle w:val="a8"/>
        <w:ind w:left="708" w:right="405" w:firstLine="566"/>
      </w:pPr>
      <w:r>
        <w:tab/>
        <w:t>При проведении занятий должно соблюдаться расписание учебных занятий, установленные режимы занятий и отдыха.</w:t>
      </w:r>
    </w:p>
    <w:p w:rsidR="00FB5721" w:rsidRDefault="00FB5721" w:rsidP="00FB5721">
      <w:pPr>
        <w:pStyle w:val="a8"/>
        <w:ind w:left="708" w:right="405" w:firstLine="566"/>
      </w:pPr>
      <w:r>
        <w:tab/>
        <w:t xml:space="preserve">При проведении занятий возможно воздействие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следующих опасных факторов: травмы при столкновениях, нарушении правил проведения игры, при падениях на пол спортивного зала или площадке.</w:t>
      </w:r>
    </w:p>
    <w:p w:rsidR="00FB5721" w:rsidRDefault="00FB5721" w:rsidP="00FB5721">
      <w:pPr>
        <w:pStyle w:val="a8"/>
        <w:ind w:left="708" w:right="405" w:firstLine="566"/>
      </w:pPr>
      <w:r>
        <w:tab/>
        <w:t>Занятия должны проводиться в спортивной одежде и спортивной обуви с нескользкой подошвой.</w:t>
      </w:r>
    </w:p>
    <w:p w:rsidR="00FB5721" w:rsidRDefault="00FB5721" w:rsidP="00FB5721">
      <w:pPr>
        <w:pStyle w:val="a8"/>
        <w:ind w:left="708" w:right="405" w:firstLine="566"/>
      </w:pPr>
      <w:r>
        <w:lastRenderedPageBreak/>
        <w:tab/>
        <w:t>При проведении занятий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FB5721" w:rsidRDefault="00FB5721" w:rsidP="00FB5721">
      <w:pPr>
        <w:pStyle w:val="a8"/>
        <w:ind w:left="708" w:right="405" w:firstLine="566"/>
      </w:pPr>
      <w:r>
        <w:tab/>
        <w:t>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FB5721" w:rsidRDefault="00FB5721" w:rsidP="00FB5721">
      <w:pPr>
        <w:pStyle w:val="a8"/>
        <w:ind w:left="708" w:right="405" w:firstLine="566"/>
      </w:pPr>
      <w:r>
        <w:tab/>
        <w:t xml:space="preserve">О каждом несчастном случае с </w:t>
      </w:r>
      <w:proofErr w:type="gramStart"/>
      <w:r>
        <w:t>обучающимися</w:t>
      </w:r>
      <w:proofErr w:type="gramEnd"/>
      <w:r>
        <w:t>, преподаватель обязан немедленно сообщить руководству.</w:t>
      </w:r>
    </w:p>
    <w:p w:rsidR="00FB5721" w:rsidRDefault="00FB5721" w:rsidP="00FB5721">
      <w:pPr>
        <w:pStyle w:val="a8"/>
        <w:ind w:left="708" w:right="405" w:firstLine="566"/>
      </w:pPr>
      <w:r>
        <w:tab/>
        <w:t>В процессе занятий 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FB5721" w:rsidRDefault="00FB5721" w:rsidP="00FB5721">
      <w:pPr>
        <w:pStyle w:val="a8"/>
        <w:ind w:left="708" w:right="405" w:firstLine="566"/>
      </w:pPr>
      <w:r>
        <w:t>Требования безопасности перед началом занятий</w:t>
      </w:r>
    </w:p>
    <w:p w:rsidR="00FB5721" w:rsidRDefault="00FB5721" w:rsidP="00FB5721">
      <w:pPr>
        <w:pStyle w:val="a8"/>
        <w:ind w:left="708" w:right="405" w:firstLine="566"/>
      </w:pPr>
      <w:r>
        <w:tab/>
        <w:t>Надеть спортивную форму и спортивную обувь с нескользкой подошвой.</w:t>
      </w:r>
    </w:p>
    <w:p w:rsidR="00FB5721" w:rsidRDefault="00FB5721" w:rsidP="00FB5721">
      <w:pPr>
        <w:pStyle w:val="a8"/>
        <w:ind w:left="708" w:right="405" w:firstLine="566"/>
      </w:pPr>
      <w:r>
        <w:tab/>
        <w:t>Проверить состояние и отсутствие посторонних предметов на спортивной площадке.</w:t>
      </w:r>
    </w:p>
    <w:p w:rsidR="00FB5721" w:rsidRDefault="00FB5721" w:rsidP="00FB5721">
      <w:pPr>
        <w:pStyle w:val="a8"/>
        <w:ind w:left="708" w:right="405" w:firstLine="566"/>
      </w:pPr>
      <w:r>
        <w:tab/>
        <w:t>Провести разминку, если занятия в спортивном зале, тщательно его проветрить.</w:t>
      </w:r>
    </w:p>
    <w:p w:rsidR="00FB5721" w:rsidRDefault="00FB5721" w:rsidP="00FB5721">
      <w:pPr>
        <w:pStyle w:val="a8"/>
        <w:ind w:left="708" w:right="405" w:firstLine="566"/>
      </w:pPr>
      <w:r>
        <w:t>Требования безопасности во время занятий</w:t>
      </w:r>
    </w:p>
    <w:p w:rsidR="00FB5721" w:rsidRDefault="00FB5721" w:rsidP="00FB5721">
      <w:pPr>
        <w:pStyle w:val="a8"/>
        <w:ind w:left="708" w:right="405" w:firstLine="566"/>
      </w:pPr>
      <w:r>
        <w:tab/>
        <w:t>Начинать игру, делать остановки в игре и заканчивать игру только по команде</w:t>
      </w:r>
      <w:r>
        <w:tab/>
        <w:t>(сигналу) руководителя занятий.</w:t>
      </w:r>
    </w:p>
    <w:p w:rsidR="00FB5721" w:rsidRDefault="00FB5721" w:rsidP="00FB5721">
      <w:pPr>
        <w:pStyle w:val="a8"/>
        <w:ind w:left="708" w:right="405" w:firstLine="566"/>
      </w:pPr>
      <w:r>
        <w:tab/>
        <w:t>Строго выполнять правила проведения игры.</w:t>
      </w:r>
    </w:p>
    <w:p w:rsidR="00FB5721" w:rsidRDefault="00FB5721" w:rsidP="00FB5721">
      <w:pPr>
        <w:pStyle w:val="a8"/>
        <w:ind w:left="708" w:right="405" w:firstLine="566"/>
      </w:pPr>
      <w:r>
        <w:tab/>
        <w:t>Избегать столкновений с игроками, толчков и ударов по рукам и ногам игроков.</w:t>
      </w:r>
    </w:p>
    <w:p w:rsidR="00FB5721" w:rsidRDefault="00FB5721" w:rsidP="00FB5721">
      <w:pPr>
        <w:pStyle w:val="a8"/>
        <w:ind w:left="708" w:right="405" w:firstLine="566"/>
      </w:pPr>
      <w:r>
        <w:tab/>
        <w:t>При падениях необходимо сгруппироваться во избежание получения травмы.</w:t>
      </w:r>
    </w:p>
    <w:p w:rsidR="00FB5721" w:rsidRDefault="00FB5721" w:rsidP="00FB5721">
      <w:pPr>
        <w:pStyle w:val="a8"/>
        <w:ind w:left="708" w:right="405" w:firstLine="566"/>
      </w:pPr>
      <w:r>
        <w:tab/>
        <w:t>Внимательно слушать и выполнять все команды (сигналы) преподавателя.</w:t>
      </w:r>
    </w:p>
    <w:p w:rsidR="00FB5721" w:rsidRDefault="00FB5721" w:rsidP="00FB5721">
      <w:pPr>
        <w:pStyle w:val="a8"/>
        <w:ind w:left="708" w:right="405" w:firstLine="566"/>
      </w:pPr>
      <w:r>
        <w:t>2.</w:t>
      </w:r>
      <w:r>
        <w:tab/>
        <w:t>Требования безопасности в аварийных ситуациях</w:t>
      </w:r>
    </w:p>
    <w:p w:rsidR="00FB5721" w:rsidRDefault="00FB5721" w:rsidP="00FB5721">
      <w:pPr>
        <w:pStyle w:val="a8"/>
        <w:ind w:left="708" w:right="405" w:firstLine="566"/>
      </w:pPr>
      <w:r>
        <w:tab/>
        <w:t>При возникновении неисправности спортивного оборудования и инвентаря, прекратить занятия и сообщить об этом руководству. Занятия продолжать только после устранения неисправности или замены спортивного</w:t>
      </w:r>
    </w:p>
    <w:p w:rsidR="00FB5721" w:rsidRDefault="00FB5721" w:rsidP="00FB5721">
      <w:pPr>
        <w:pStyle w:val="a8"/>
        <w:ind w:left="708" w:right="405" w:firstLine="566"/>
      </w:pPr>
      <w:r>
        <w:t xml:space="preserve"> </w:t>
      </w:r>
    </w:p>
    <w:p w:rsidR="00FB5721" w:rsidRDefault="00FB5721" w:rsidP="00FB5721">
      <w:pPr>
        <w:pStyle w:val="a8"/>
        <w:ind w:left="708" w:right="405" w:firstLine="566"/>
      </w:pPr>
      <w:r>
        <w:t>оборудования и инвентаря.</w:t>
      </w:r>
    </w:p>
    <w:p w:rsidR="00FB5721" w:rsidRDefault="00FB5721" w:rsidP="00FB5721">
      <w:pPr>
        <w:pStyle w:val="a8"/>
        <w:ind w:left="708" w:right="405" w:firstLine="566"/>
      </w:pPr>
      <w:r>
        <w:tab/>
        <w:t xml:space="preserve">При получении </w:t>
      </w:r>
      <w:proofErr w:type="gramStart"/>
      <w:r>
        <w:t>обучающимся</w:t>
      </w:r>
      <w:proofErr w:type="gramEnd"/>
      <w:r>
        <w:t xml:space="preserve"> травмы немедленно оказать первую помощь пострадавшему, сообщить об этом руководству, при необходимости отправить пострадавшего в ближайшее лечебное учреждение.</w:t>
      </w:r>
    </w:p>
    <w:p w:rsidR="00FB5721" w:rsidRDefault="00FB5721" w:rsidP="00FB5721">
      <w:pPr>
        <w:pStyle w:val="a8"/>
        <w:ind w:left="708" w:right="405" w:firstLine="566"/>
      </w:pPr>
      <w:r>
        <w:tab/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FB5721" w:rsidRDefault="00FB5721" w:rsidP="00FB5721">
      <w:pPr>
        <w:pStyle w:val="a8"/>
        <w:ind w:left="708" w:right="405" w:firstLine="566"/>
      </w:pPr>
      <w:r>
        <w:t>Требования безопасности по окончании занятий</w:t>
      </w:r>
    </w:p>
    <w:p w:rsidR="00FB5721" w:rsidRDefault="00FB5721" w:rsidP="00FB5721">
      <w:pPr>
        <w:pStyle w:val="a8"/>
        <w:ind w:left="708" w:right="405" w:firstLine="566"/>
      </w:pPr>
      <w:r>
        <w:tab/>
        <w:t>Убрать в отведенное место спортивный инвентарь.</w:t>
      </w:r>
    </w:p>
    <w:p w:rsidR="00FB5721" w:rsidRDefault="00FB5721" w:rsidP="00FB5721">
      <w:pPr>
        <w:pStyle w:val="a8"/>
        <w:ind w:left="708" w:right="405" w:firstLine="566"/>
      </w:pPr>
      <w:r>
        <w:tab/>
        <w:t>Если занятия проводились в спортивном зале, тщательно его проветрить.</w:t>
      </w:r>
    </w:p>
    <w:p w:rsidR="00FB5721" w:rsidRDefault="00FB5721" w:rsidP="00FB5721">
      <w:pPr>
        <w:pStyle w:val="a8"/>
        <w:ind w:left="708" w:right="405" w:firstLine="566"/>
      </w:pPr>
      <w:r>
        <w:t>Снять спортивную одежду и спортивную обувь и вымыть лицо и руки</w:t>
      </w:r>
    </w:p>
    <w:p w:rsidR="00B93855" w:rsidRDefault="00B93855" w:rsidP="00FB5721">
      <w:pPr>
        <w:pStyle w:val="a8"/>
        <w:ind w:left="708" w:right="405" w:firstLine="566"/>
      </w:pPr>
    </w:p>
    <w:p w:rsidR="00B93855" w:rsidRDefault="00B93855" w:rsidP="00FB5721">
      <w:pPr>
        <w:pStyle w:val="a8"/>
        <w:ind w:left="708" w:right="405" w:firstLine="566"/>
      </w:pPr>
    </w:p>
    <w:p w:rsidR="00B93855" w:rsidRDefault="00B93855" w:rsidP="00B93855">
      <w:pPr>
        <w:pStyle w:val="11"/>
        <w:numPr>
          <w:ilvl w:val="0"/>
          <w:numId w:val="17"/>
        </w:numPr>
        <w:tabs>
          <w:tab w:val="left" w:pos="3126"/>
        </w:tabs>
        <w:spacing w:line="319" w:lineRule="exact"/>
        <w:jc w:val="left"/>
      </w:pP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B93855" w:rsidRDefault="00B93855" w:rsidP="00B93855">
      <w:pPr>
        <w:pStyle w:val="a8"/>
        <w:ind w:right="401" w:firstLine="851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всего курса </w:t>
      </w:r>
      <w:r>
        <w:t>преподаватель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1"/>
        </w:rPr>
        <w:t xml:space="preserve"> </w:t>
      </w:r>
      <w:r>
        <w:t>дисциплинированность, терпимость, коллективизм) в сочетании с волевыми</w:t>
      </w:r>
      <w:r>
        <w:rPr>
          <w:spacing w:val="1"/>
        </w:rPr>
        <w:t xml:space="preserve"> </w:t>
      </w:r>
      <w:r>
        <w:t>(настойчивость,</w:t>
      </w:r>
      <w:r>
        <w:rPr>
          <w:spacing w:val="-2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трудолюбие).</w:t>
      </w:r>
    </w:p>
    <w:p w:rsidR="00B93855" w:rsidRDefault="00B93855" w:rsidP="00B93855">
      <w:pPr>
        <w:pStyle w:val="a8"/>
        <w:ind w:left="1534"/>
      </w:pPr>
      <w:r>
        <w:rPr>
          <w:u w:val="single"/>
        </w:rPr>
        <w:t>Воспитательные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средства: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46" w:after="0" w:line="240" w:lineRule="auto"/>
        <w:ind w:left="1697"/>
        <w:contextualSpacing w:val="0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48" w:after="0" w:line="240" w:lineRule="auto"/>
        <w:ind w:left="1697"/>
        <w:contextualSpacing w:val="0"/>
        <w:rPr>
          <w:sz w:val="28"/>
        </w:rPr>
      </w:pPr>
      <w:r>
        <w:rPr>
          <w:sz w:val="28"/>
        </w:rPr>
        <w:t>атмосфера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47" w:after="0" w:line="240" w:lineRule="auto"/>
        <w:ind w:left="1697"/>
        <w:contextualSpacing w:val="0"/>
        <w:rPr>
          <w:sz w:val="28"/>
        </w:rPr>
      </w:pPr>
      <w:r>
        <w:rPr>
          <w:sz w:val="28"/>
        </w:rPr>
        <w:t>дружный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50" w:after="0" w:line="240" w:lineRule="auto"/>
        <w:ind w:left="1697"/>
        <w:contextualSpacing w:val="0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48" w:after="0"/>
        <w:ind w:right="4156" w:firstLine="0"/>
        <w:contextualSpacing w:val="0"/>
        <w:rPr>
          <w:sz w:val="28"/>
        </w:rPr>
      </w:pPr>
      <w:r>
        <w:rPr>
          <w:sz w:val="28"/>
        </w:rPr>
        <w:t xml:space="preserve">наставничество старших ребят. </w:t>
      </w:r>
      <w:r>
        <w:rPr>
          <w:sz w:val="28"/>
          <w:u w:val="single"/>
        </w:rPr>
        <w:t>Основные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воспитательные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мероприятия: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before="1" w:after="0" w:line="240" w:lineRule="auto"/>
        <w:ind w:left="1697"/>
        <w:contextualSpacing w:val="0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(и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2036"/>
        </w:tabs>
        <w:autoSpaceDE w:val="0"/>
        <w:autoSpaceDN w:val="0"/>
        <w:spacing w:before="48" w:after="0"/>
        <w:ind w:left="682" w:right="413" w:firstLine="851"/>
        <w:contextualSpacing w:val="0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93855" w:rsidRDefault="00B93855" w:rsidP="00B93855">
      <w:pPr>
        <w:pStyle w:val="a7"/>
        <w:widowControl w:val="0"/>
        <w:numPr>
          <w:ilvl w:val="0"/>
          <w:numId w:val="16"/>
        </w:numPr>
        <w:tabs>
          <w:tab w:val="left" w:pos="1698"/>
        </w:tabs>
        <w:autoSpaceDE w:val="0"/>
        <w:autoSpaceDN w:val="0"/>
        <w:spacing w:after="0" w:line="317" w:lineRule="exact"/>
        <w:ind w:left="1697"/>
        <w:contextualSpacing w:val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B93855" w:rsidRDefault="00B93855" w:rsidP="00B93855">
      <w:pPr>
        <w:pStyle w:val="a8"/>
        <w:spacing w:before="47"/>
        <w:ind w:right="409" w:firstLine="851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соревнованиям. Кроме воспитания у учеников понятия об 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игры на площадке и вне ее. Перед соревнованиями необходимо настраивать</w:t>
      </w:r>
      <w:r>
        <w:rPr>
          <w:spacing w:val="1"/>
        </w:rPr>
        <w:t xml:space="preserve"> </w:t>
      </w:r>
      <w:r>
        <w:t>игроков не только на достижение победы, но и на проявление в поединке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-4"/>
        </w:rPr>
        <w:t xml:space="preserve"> </w:t>
      </w:r>
      <w:r>
        <w:t>качеств.</w:t>
      </w:r>
    </w:p>
    <w:p w:rsidR="00B93855" w:rsidRDefault="00B93855" w:rsidP="00B93855">
      <w:pPr>
        <w:pStyle w:val="a8"/>
        <w:ind w:right="412" w:firstLine="851"/>
      </w:pPr>
      <w:r>
        <w:t>В воспитании юных спортсменов играет непосредственно спортивная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r>
        <w:t>которая</w:t>
      </w:r>
      <w:r>
        <w:rPr>
          <w:spacing w:val="14"/>
        </w:rPr>
        <w:t xml:space="preserve"> </w:t>
      </w:r>
      <w:proofErr w:type="gramStart"/>
      <w:r>
        <w:t>представляет</w:t>
      </w:r>
      <w:r>
        <w:rPr>
          <w:spacing w:val="13"/>
        </w:rPr>
        <w:t xml:space="preserve"> </w:t>
      </w:r>
      <w:r>
        <w:t>большие</w:t>
      </w:r>
      <w:r>
        <w:rPr>
          <w:spacing w:val="15"/>
        </w:rPr>
        <w:t xml:space="preserve"> </w:t>
      </w:r>
      <w:r>
        <w:t>возможности</w:t>
      </w:r>
      <w:proofErr w:type="gramEnd"/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 xml:space="preserve">воспитания </w:t>
      </w:r>
      <w:r w:rsidRPr="00F76A82">
        <w:t>всех этих качеств. Воспитательная работа с детьми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С юными спортсменами регулярно следует проводить беседы на патриотические и социально значимые темы («Участие советских спортсменов в Великой Отечественной войне», «Выдающиеся советские и российские спортсмены - чемпионы мира и Олимпийских игр»). Указания и требования преподавателя при работе с новичками, детьми младшего возраста обычно воспринимаются ими беспрекословно.</w:t>
      </w:r>
    </w:p>
    <w:p w:rsidR="00B93855" w:rsidRDefault="00B93855" w:rsidP="00B93855">
      <w:pPr>
        <w:pStyle w:val="a8"/>
        <w:ind w:right="412" w:firstLine="851"/>
      </w:pPr>
    </w:p>
    <w:p w:rsidR="00B93855" w:rsidRDefault="00B93855" w:rsidP="00B93855">
      <w:pPr>
        <w:pStyle w:val="a8"/>
        <w:ind w:right="412" w:firstLine="851"/>
      </w:pPr>
    </w:p>
    <w:p w:rsidR="00B93855" w:rsidRDefault="00B93855" w:rsidP="00B93855">
      <w:pPr>
        <w:pStyle w:val="a8"/>
        <w:ind w:left="0" w:right="412"/>
        <w:sectPr w:rsidR="00B93855">
          <w:pgSz w:w="11920" w:h="16850"/>
          <w:pgMar w:top="1060" w:right="300" w:bottom="900" w:left="1020" w:header="0" w:footer="710" w:gutter="0"/>
          <w:cols w:space="720"/>
        </w:sectPr>
      </w:pPr>
    </w:p>
    <w:p w:rsidR="00B93855" w:rsidRDefault="00B93855" w:rsidP="00B93855">
      <w:pPr>
        <w:pStyle w:val="a8"/>
        <w:spacing w:before="2"/>
        <w:ind w:right="411" w:firstLine="851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тренировочных программ.</w:t>
      </w:r>
    </w:p>
    <w:p w:rsidR="00B93855" w:rsidRDefault="00B93855" w:rsidP="00B93855">
      <w:pPr>
        <w:pStyle w:val="a8"/>
        <w:ind w:right="406" w:firstLine="851"/>
      </w:pPr>
      <w:r>
        <w:t>Решению воспитательных задач помогает положительный моральный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 где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духом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четких,</w:t>
      </w:r>
      <w:r>
        <w:rPr>
          <w:spacing w:val="1"/>
        </w:rPr>
        <w:t xml:space="preserve"> </w:t>
      </w:r>
      <w:r>
        <w:t>понятных, привлекательных и в то же время реальных целей для всей группы.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соревнований все спортсмены обязаны приветствовать своих товарищей во</w:t>
      </w:r>
      <w:r>
        <w:rPr>
          <w:spacing w:val="1"/>
        </w:rPr>
        <w:t xml:space="preserve"> </w:t>
      </w:r>
      <w:r>
        <w:t>время представления перед игрой, во время награждения, поддерживать по</w:t>
      </w:r>
      <w:r>
        <w:rPr>
          <w:spacing w:val="1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преодоления дистанции.</w:t>
      </w:r>
    </w:p>
    <w:p w:rsidR="00B93855" w:rsidRDefault="00B93855" w:rsidP="00B93855">
      <w:pPr>
        <w:pStyle w:val="11"/>
        <w:spacing w:before="5" w:after="2"/>
        <w:ind w:left="3536"/>
      </w:pP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3546"/>
        <w:gridCol w:w="2408"/>
      </w:tblGrid>
      <w:tr w:rsidR="00B93855" w:rsidTr="00946603">
        <w:trPr>
          <w:trHeight w:val="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before="3" w:line="259" w:lineRule="exact"/>
              <w:ind w:left="10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before="3" w:line="259" w:lineRule="exact"/>
              <w:ind w:left="120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before="3" w:line="259" w:lineRule="exact"/>
              <w:ind w:left="104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B93855" w:rsidTr="00946603">
        <w:trPr>
          <w:trHeight w:val="5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55" w:rsidRDefault="00B93855" w:rsidP="009466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93855" w:rsidRDefault="00B93855" w:rsidP="00946603">
            <w:pPr>
              <w:pStyle w:val="TableParagraph"/>
              <w:spacing w:before="1" w:line="259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2" w:lineRule="exact"/>
              <w:ind w:left="1219" w:right="374" w:hanging="843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родительских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собраний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онлайн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before="229" w:line="278" w:lineRule="exact"/>
              <w:ind w:left="117" w:right="12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Воспитательная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before="229" w:line="278" w:lineRule="exact"/>
              <w:ind w:left="104" w:right="10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октябрь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март</w:t>
            </w:r>
            <w:proofErr w:type="spellEnd"/>
          </w:p>
        </w:tc>
      </w:tr>
      <w:tr w:rsidR="00B93855" w:rsidTr="00946603">
        <w:trPr>
          <w:trHeight w:val="83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Pr="00F76A82" w:rsidRDefault="00B93855" w:rsidP="00946603">
            <w:pPr>
              <w:pStyle w:val="TableParagraph"/>
              <w:spacing w:line="216" w:lineRule="auto"/>
              <w:ind w:left="4" w:right="6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Проведение</w:t>
            </w:r>
            <w:r w:rsidRPr="00F76A82">
              <w:rPr>
                <w:spacing w:val="-7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бесед</w:t>
            </w:r>
            <w:r w:rsidRPr="00F76A82">
              <w:rPr>
                <w:spacing w:val="-8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с</w:t>
            </w:r>
            <w:r w:rsidRPr="00F76A82">
              <w:rPr>
                <w:spacing w:val="-3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учащимися</w:t>
            </w:r>
            <w:r w:rsidRPr="00F76A82">
              <w:rPr>
                <w:spacing w:val="-6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учебных</w:t>
            </w:r>
            <w:r w:rsidRPr="00F76A82">
              <w:rPr>
                <w:spacing w:val="-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групп</w:t>
            </w:r>
            <w:r w:rsidRPr="00F76A82">
              <w:rPr>
                <w:spacing w:val="-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по</w:t>
            </w:r>
            <w:r w:rsidRPr="00F76A82">
              <w:rPr>
                <w:spacing w:val="-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технике</w:t>
            </w:r>
          </w:p>
          <w:p w:rsidR="00B93855" w:rsidRDefault="00B93855" w:rsidP="00946603">
            <w:pPr>
              <w:pStyle w:val="TableParagraph"/>
              <w:spacing w:line="283" w:lineRule="exact"/>
              <w:ind w:left="4" w:right="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безопасности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занятиях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845" w:right="830" w:hanging="5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Воспитательная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образовательная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981" w:right="169" w:hanging="817"/>
              <w:rPr>
                <w:sz w:val="26"/>
              </w:rPr>
            </w:pPr>
            <w:proofErr w:type="spellStart"/>
            <w:r>
              <w:rPr>
                <w:sz w:val="26"/>
              </w:rPr>
              <w:t>сентябрь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декабрь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май</w:t>
            </w:r>
            <w:proofErr w:type="spellEnd"/>
          </w:p>
        </w:tc>
      </w:tr>
      <w:tr w:rsidR="00B93855" w:rsidTr="00946603">
        <w:trPr>
          <w:trHeight w:val="113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Pr="00F76A82" w:rsidRDefault="00B93855" w:rsidP="00946603">
            <w:pPr>
              <w:pStyle w:val="TableParagraph"/>
              <w:spacing w:line="216" w:lineRule="auto"/>
              <w:ind w:left="4" w:right="6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Проведение</w:t>
            </w:r>
            <w:r w:rsidRPr="00F76A82">
              <w:rPr>
                <w:spacing w:val="-6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бесед</w:t>
            </w:r>
            <w:r w:rsidRPr="00F76A82">
              <w:rPr>
                <w:spacing w:val="-5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о</w:t>
            </w:r>
            <w:r w:rsidRPr="00F76A82">
              <w:rPr>
                <w:spacing w:val="-7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дисциплине,</w:t>
            </w:r>
            <w:r w:rsidRPr="00F76A82">
              <w:rPr>
                <w:spacing w:val="-6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самодисциплине,</w:t>
            </w:r>
            <w:r w:rsidRPr="00F76A82">
              <w:rPr>
                <w:spacing w:val="-4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культуре</w:t>
            </w:r>
            <w:r w:rsidRPr="00F76A82">
              <w:rPr>
                <w:spacing w:val="-6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речи,</w:t>
            </w:r>
          </w:p>
          <w:p w:rsidR="00B93855" w:rsidRPr="00F76A82" w:rsidRDefault="00B93855" w:rsidP="00946603">
            <w:pPr>
              <w:pStyle w:val="TableParagraph"/>
              <w:spacing w:line="298" w:lineRule="exact"/>
              <w:ind w:left="4" w:right="3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этике</w:t>
            </w:r>
            <w:r w:rsidRPr="00F76A82">
              <w:rPr>
                <w:spacing w:val="-6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поведения</w:t>
            </w:r>
            <w:r w:rsidRPr="00F76A82">
              <w:rPr>
                <w:spacing w:val="-5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на учебных</w:t>
            </w:r>
            <w:r w:rsidRPr="00F76A82">
              <w:rPr>
                <w:spacing w:val="-6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занятиях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902" w:right="839" w:hanging="6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Воспитательная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познавательная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</w:tr>
      <w:tr w:rsidR="00B93855" w:rsidTr="00946603">
        <w:trPr>
          <w:trHeight w:val="83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55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Pr="00F76A82" w:rsidRDefault="00B93855" w:rsidP="00946603">
            <w:pPr>
              <w:pStyle w:val="TableParagraph"/>
              <w:spacing w:line="208" w:lineRule="auto"/>
              <w:ind w:left="7" w:right="6" w:hanging="3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Беседы о гигиене, выборе</w:t>
            </w:r>
            <w:r w:rsidRPr="00F76A82">
              <w:rPr>
                <w:spacing w:val="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спортивной</w:t>
            </w:r>
            <w:r w:rsidRPr="00F76A82">
              <w:rPr>
                <w:spacing w:val="-1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одежды,</w:t>
            </w:r>
            <w:r w:rsidRPr="00F76A82">
              <w:rPr>
                <w:spacing w:val="-9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спортивной</w:t>
            </w:r>
            <w:r w:rsidRPr="00F76A82">
              <w:rPr>
                <w:spacing w:val="-6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обуви</w:t>
            </w:r>
            <w:r w:rsidRPr="00F76A82">
              <w:rPr>
                <w:spacing w:val="-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для</w:t>
            </w:r>
            <w:r w:rsidRPr="00F76A82">
              <w:rPr>
                <w:spacing w:val="-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занятий</w:t>
            </w:r>
            <w:r w:rsidRPr="00F76A82">
              <w:rPr>
                <w:spacing w:val="-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спортом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43" w:lineRule="exact"/>
              <w:ind w:left="840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Воспитательная</w:t>
            </w:r>
            <w:proofErr w:type="spellEnd"/>
            <w:r>
              <w:rPr>
                <w:sz w:val="26"/>
              </w:rPr>
              <w:t>,</w:t>
            </w:r>
          </w:p>
          <w:p w:rsidR="00B93855" w:rsidRDefault="00B93855" w:rsidP="00946603">
            <w:pPr>
              <w:pStyle w:val="TableParagraph"/>
              <w:spacing w:line="285" w:lineRule="exact"/>
              <w:ind w:left="845"/>
              <w:rPr>
                <w:sz w:val="26"/>
              </w:rPr>
            </w:pPr>
            <w:proofErr w:type="spellStart"/>
            <w:r>
              <w:rPr>
                <w:sz w:val="26"/>
              </w:rPr>
              <w:t>образовательная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43" w:lineRule="exact"/>
              <w:ind w:left="104" w:right="11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</w:p>
          <w:p w:rsidR="00B93855" w:rsidRDefault="00B93855" w:rsidP="00946603">
            <w:pPr>
              <w:pStyle w:val="TableParagraph"/>
              <w:spacing w:line="285" w:lineRule="exact"/>
              <w:ind w:left="104" w:right="11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</w:tr>
      <w:tr w:rsidR="00B93855" w:rsidTr="00946603">
        <w:trPr>
          <w:trHeight w:val="105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Pr="00F76A82" w:rsidRDefault="00B93855" w:rsidP="00946603">
            <w:pPr>
              <w:pStyle w:val="TableParagraph"/>
              <w:spacing w:line="208" w:lineRule="auto"/>
              <w:ind w:left="108" w:right="106" w:hanging="1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Беседы о здоровом образе</w:t>
            </w:r>
            <w:r w:rsidRPr="00F76A82">
              <w:rPr>
                <w:spacing w:val="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жизни, о негативном влиянии</w:t>
            </w:r>
            <w:r w:rsidRPr="00F76A82">
              <w:rPr>
                <w:spacing w:val="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вредных</w:t>
            </w:r>
            <w:r w:rsidRPr="00F76A82">
              <w:rPr>
                <w:spacing w:val="-7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привычек</w:t>
            </w:r>
            <w:r w:rsidRPr="00F76A82">
              <w:rPr>
                <w:spacing w:val="-7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на</w:t>
            </w:r>
            <w:r w:rsidRPr="00F76A82">
              <w:rPr>
                <w:spacing w:val="-3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здоровье</w:t>
            </w:r>
          </w:p>
          <w:p w:rsidR="00B93855" w:rsidRDefault="00B93855" w:rsidP="00946603">
            <w:pPr>
              <w:pStyle w:val="TableParagraph"/>
              <w:spacing w:line="251" w:lineRule="exact"/>
              <w:ind w:left="3" w:right="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человека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845" w:right="830" w:hanging="5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Воспитательная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образовательная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16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</w:tr>
      <w:tr w:rsidR="00B93855" w:rsidTr="00946603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63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08" w:lineRule="auto"/>
              <w:ind w:left="1031" w:right="30" w:hanging="994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конкурсов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эстафет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соревнований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Pr="00F76A82" w:rsidRDefault="00B93855" w:rsidP="00946603">
            <w:pPr>
              <w:pStyle w:val="TableParagraph"/>
              <w:spacing w:line="208" w:lineRule="auto"/>
              <w:ind w:left="120" w:right="123" w:hanging="3"/>
              <w:jc w:val="center"/>
              <w:rPr>
                <w:sz w:val="26"/>
                <w:lang w:val="ru-RU"/>
              </w:rPr>
            </w:pPr>
            <w:proofErr w:type="gramStart"/>
            <w:r w:rsidRPr="00F76A82">
              <w:rPr>
                <w:sz w:val="26"/>
                <w:lang w:val="ru-RU"/>
              </w:rPr>
              <w:t>Воспитательная</w:t>
            </w:r>
            <w:r w:rsidRPr="00F76A82">
              <w:rPr>
                <w:spacing w:val="1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(нравственная,</w:t>
            </w:r>
            <w:r w:rsidRPr="00F76A82">
              <w:rPr>
                <w:spacing w:val="-3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эстетическая,</w:t>
            </w:r>
            <w:proofErr w:type="gramEnd"/>
          </w:p>
          <w:p w:rsidR="00B93855" w:rsidRPr="00F76A82" w:rsidRDefault="00B93855" w:rsidP="00946603">
            <w:pPr>
              <w:pStyle w:val="TableParagraph"/>
              <w:spacing w:line="264" w:lineRule="exact"/>
              <w:ind w:left="120" w:right="123"/>
              <w:jc w:val="center"/>
              <w:rPr>
                <w:sz w:val="26"/>
                <w:lang w:val="ru-RU"/>
              </w:rPr>
            </w:pPr>
            <w:r w:rsidRPr="00F76A82">
              <w:rPr>
                <w:sz w:val="26"/>
                <w:lang w:val="ru-RU"/>
              </w:rPr>
              <w:t>коллективизм,</w:t>
            </w:r>
            <w:r w:rsidRPr="00F76A82">
              <w:rPr>
                <w:spacing w:val="-13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товарищество,</w:t>
            </w:r>
            <w:r w:rsidRPr="00F76A82">
              <w:rPr>
                <w:spacing w:val="-62"/>
                <w:sz w:val="26"/>
                <w:lang w:val="ru-RU"/>
              </w:rPr>
              <w:t xml:space="preserve"> </w:t>
            </w:r>
            <w:r w:rsidRPr="00F76A82">
              <w:rPr>
                <w:sz w:val="26"/>
                <w:lang w:val="ru-RU"/>
              </w:rPr>
              <w:t>ответственность)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93855" w:rsidRDefault="00B93855" w:rsidP="00946603">
            <w:pPr>
              <w:pStyle w:val="TableParagraph"/>
              <w:spacing w:line="208" w:lineRule="auto"/>
              <w:ind w:left="948" w:right="127" w:hanging="82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</w:tr>
    </w:tbl>
    <w:p w:rsidR="00B93855" w:rsidRDefault="00B93855" w:rsidP="00B93855">
      <w:pPr>
        <w:spacing w:line="208" w:lineRule="auto"/>
        <w:rPr>
          <w:sz w:val="26"/>
        </w:rPr>
        <w:sectPr w:rsidR="00B93855">
          <w:pgSz w:w="11920" w:h="16850"/>
          <w:pgMar w:top="1060" w:right="300" w:bottom="900" w:left="1020" w:header="0" w:footer="710" w:gutter="0"/>
          <w:cols w:space="720"/>
        </w:sectPr>
      </w:pPr>
    </w:p>
    <w:p w:rsidR="00B93855" w:rsidRPr="000A51C1" w:rsidRDefault="00B93855" w:rsidP="00B93855">
      <w:pPr>
        <w:pStyle w:val="a7"/>
        <w:numPr>
          <w:ilvl w:val="0"/>
          <w:numId w:val="17"/>
        </w:numPr>
        <w:tabs>
          <w:tab w:val="left" w:pos="775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материально – технического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3855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1.Малые и большие мячи.</w:t>
      </w:r>
    </w:p>
    <w:p w:rsidR="00B93855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 скакалки, канат</w:t>
      </w:r>
    </w:p>
    <w:p w:rsidR="00B93855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 обручи</w:t>
      </w:r>
    </w:p>
    <w:p w:rsidR="00B93855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8.Перечень информационного обеспечения</w:t>
      </w: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Жуков М.Н. Подвижные игры: Учеб</w:t>
      </w:r>
      <w:proofErr w:type="gramStart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proofErr w:type="gramEnd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</w:t>
      </w:r>
      <w:proofErr w:type="gramEnd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ля студ. </w:t>
      </w:r>
      <w:proofErr w:type="spellStart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вузов. — М.: Издательский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центр «Академия»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Г.П. </w:t>
      </w:r>
      <w:proofErr w:type="spellStart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Болонов</w:t>
      </w:r>
      <w:proofErr w:type="spellEnd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«Физкультура в начальной школе» методическое пособие –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Творческий центр СФЕРА Москва 2005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И. П. </w:t>
      </w:r>
      <w:proofErr w:type="spellStart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Дайлидене</w:t>
      </w:r>
      <w:proofErr w:type="spellEnd"/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«Поиграем, малыш!» книга для работников дошкольных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учреждений и родителей. – Москва «Просвещение» 1992</w:t>
      </w: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93855" w:rsidRPr="000A51C1" w:rsidRDefault="00B93855" w:rsidP="00B9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Журнал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ы</w:t>
      </w:r>
      <w:r w:rsidRPr="000A51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«Начальная школа» </w:t>
      </w:r>
    </w:p>
    <w:p w:rsidR="00B93855" w:rsidRDefault="00B93855" w:rsidP="00B93855">
      <w:pPr>
        <w:tabs>
          <w:tab w:val="left" w:pos="7755"/>
        </w:tabs>
        <w:spacing w:line="36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55" w:rsidRDefault="00B93855" w:rsidP="00B93855">
      <w:pPr>
        <w:tabs>
          <w:tab w:val="left" w:pos="7755"/>
        </w:tabs>
        <w:spacing w:line="36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55" w:rsidRDefault="00B93855" w:rsidP="00B93855">
      <w:pPr>
        <w:tabs>
          <w:tab w:val="left" w:pos="7755"/>
        </w:tabs>
        <w:spacing w:line="36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55" w:rsidRPr="00530159" w:rsidRDefault="00B93855" w:rsidP="00B93855">
      <w:pPr>
        <w:tabs>
          <w:tab w:val="left" w:pos="7755"/>
        </w:tabs>
        <w:spacing w:line="36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55" w:rsidRPr="00530159" w:rsidRDefault="00B93855" w:rsidP="00B93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55" w:rsidRDefault="00B93855" w:rsidP="00FB5721">
      <w:pPr>
        <w:pStyle w:val="a8"/>
        <w:ind w:left="708" w:right="405" w:firstLine="566"/>
        <w:sectPr w:rsidR="00B93855">
          <w:pgSz w:w="11920" w:h="16850"/>
          <w:pgMar w:top="1060" w:right="300" w:bottom="900" w:left="1020" w:header="0" w:footer="710" w:gutter="0"/>
          <w:cols w:space="720"/>
        </w:sectPr>
      </w:pPr>
    </w:p>
    <w:p w:rsidR="00530159" w:rsidRPr="00530159" w:rsidRDefault="00530159" w:rsidP="00B93855">
      <w:pPr>
        <w:pStyle w:val="11"/>
        <w:tabs>
          <w:tab w:val="left" w:pos="3126"/>
        </w:tabs>
        <w:spacing w:line="319" w:lineRule="exact"/>
        <w:ind w:left="3562"/>
        <w:jc w:val="left"/>
        <w:rPr>
          <w:b w:val="0"/>
          <w:sz w:val="24"/>
          <w:szCs w:val="24"/>
          <w:lang w:eastAsia="ru-RU"/>
        </w:rPr>
      </w:pPr>
    </w:p>
    <w:sectPr w:rsidR="00530159" w:rsidRPr="00530159" w:rsidSect="00B93855">
      <w:pgSz w:w="11920" w:h="16850"/>
      <w:pgMar w:top="1060" w:right="300" w:bottom="900" w:left="10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D8" w:rsidRDefault="009815D8">
      <w:pPr>
        <w:spacing w:after="0" w:line="240" w:lineRule="auto"/>
      </w:pPr>
      <w:r>
        <w:separator/>
      </w:r>
    </w:p>
  </w:endnote>
  <w:endnote w:type="continuationSeparator" w:id="0">
    <w:p w:rsidR="009815D8" w:rsidRDefault="009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86" w:rsidRDefault="009815D8">
    <w:pPr>
      <w:pStyle w:val="a8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pt;margin-top:548.45pt;width:7.05pt;height:12pt;z-index:-251658752;mso-position-horizontal-relative:page;mso-position-vertical-relative:page" filled="f" stroked="f">
          <v:textbox style="mso-next-textbox:#_x0000_s2049" inset="0,0,0,0">
            <w:txbxContent>
              <w:p w:rsidR="002E5986" w:rsidRDefault="002E5986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D8" w:rsidRDefault="009815D8">
      <w:pPr>
        <w:spacing w:after="0" w:line="240" w:lineRule="auto"/>
      </w:pPr>
      <w:r>
        <w:separator/>
      </w:r>
    </w:p>
  </w:footnote>
  <w:footnote w:type="continuationSeparator" w:id="0">
    <w:p w:rsidR="009815D8" w:rsidRDefault="0098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25E"/>
    <w:multiLevelType w:val="hybridMultilevel"/>
    <w:tmpl w:val="68E482F4"/>
    <w:lvl w:ilvl="0" w:tplc="740A201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3B96E72"/>
    <w:multiLevelType w:val="hybridMultilevel"/>
    <w:tmpl w:val="A04642D4"/>
    <w:lvl w:ilvl="0" w:tplc="16FAFD24">
      <w:numFmt w:val="bullet"/>
      <w:lvlText w:val="-"/>
      <w:lvlJc w:val="left"/>
      <w:pPr>
        <w:ind w:left="15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47EC2">
      <w:numFmt w:val="bullet"/>
      <w:lvlText w:val="•"/>
      <w:lvlJc w:val="left"/>
      <w:pPr>
        <w:ind w:left="2445" w:hanging="164"/>
      </w:pPr>
      <w:rPr>
        <w:lang w:val="ru-RU" w:eastAsia="en-US" w:bidi="ar-SA"/>
      </w:rPr>
    </w:lvl>
    <w:lvl w:ilvl="2" w:tplc="46D8406A">
      <w:numFmt w:val="bullet"/>
      <w:lvlText w:val="•"/>
      <w:lvlJc w:val="left"/>
      <w:pPr>
        <w:ind w:left="3350" w:hanging="164"/>
      </w:pPr>
      <w:rPr>
        <w:lang w:val="ru-RU" w:eastAsia="en-US" w:bidi="ar-SA"/>
      </w:rPr>
    </w:lvl>
    <w:lvl w:ilvl="3" w:tplc="71064C8C">
      <w:numFmt w:val="bullet"/>
      <w:lvlText w:val="•"/>
      <w:lvlJc w:val="left"/>
      <w:pPr>
        <w:ind w:left="4255" w:hanging="164"/>
      </w:pPr>
      <w:rPr>
        <w:lang w:val="ru-RU" w:eastAsia="en-US" w:bidi="ar-SA"/>
      </w:rPr>
    </w:lvl>
    <w:lvl w:ilvl="4" w:tplc="F9C4840E">
      <w:numFmt w:val="bullet"/>
      <w:lvlText w:val="•"/>
      <w:lvlJc w:val="left"/>
      <w:pPr>
        <w:ind w:left="5160" w:hanging="164"/>
      </w:pPr>
      <w:rPr>
        <w:lang w:val="ru-RU" w:eastAsia="en-US" w:bidi="ar-SA"/>
      </w:rPr>
    </w:lvl>
    <w:lvl w:ilvl="5" w:tplc="6CAEB6AC">
      <w:numFmt w:val="bullet"/>
      <w:lvlText w:val="•"/>
      <w:lvlJc w:val="left"/>
      <w:pPr>
        <w:ind w:left="6065" w:hanging="164"/>
      </w:pPr>
      <w:rPr>
        <w:lang w:val="ru-RU" w:eastAsia="en-US" w:bidi="ar-SA"/>
      </w:rPr>
    </w:lvl>
    <w:lvl w:ilvl="6" w:tplc="5374152C">
      <w:numFmt w:val="bullet"/>
      <w:lvlText w:val="•"/>
      <w:lvlJc w:val="left"/>
      <w:pPr>
        <w:ind w:left="6970" w:hanging="164"/>
      </w:pPr>
      <w:rPr>
        <w:lang w:val="ru-RU" w:eastAsia="en-US" w:bidi="ar-SA"/>
      </w:rPr>
    </w:lvl>
    <w:lvl w:ilvl="7" w:tplc="B4E2D3E4">
      <w:numFmt w:val="bullet"/>
      <w:lvlText w:val="•"/>
      <w:lvlJc w:val="left"/>
      <w:pPr>
        <w:ind w:left="7875" w:hanging="164"/>
      </w:pPr>
      <w:rPr>
        <w:lang w:val="ru-RU" w:eastAsia="en-US" w:bidi="ar-SA"/>
      </w:rPr>
    </w:lvl>
    <w:lvl w:ilvl="8" w:tplc="55447ED0">
      <w:numFmt w:val="bullet"/>
      <w:lvlText w:val="•"/>
      <w:lvlJc w:val="left"/>
      <w:pPr>
        <w:ind w:left="8780" w:hanging="164"/>
      </w:pPr>
      <w:rPr>
        <w:lang w:val="ru-RU" w:eastAsia="en-US" w:bidi="ar-SA"/>
      </w:rPr>
    </w:lvl>
  </w:abstractNum>
  <w:abstractNum w:abstractNumId="2">
    <w:nsid w:val="047B0F7D"/>
    <w:multiLevelType w:val="multilevel"/>
    <w:tmpl w:val="A13E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D15C6"/>
    <w:multiLevelType w:val="hybridMultilevel"/>
    <w:tmpl w:val="129683A2"/>
    <w:lvl w:ilvl="0" w:tplc="81C866D0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6FB06">
      <w:start w:val="1"/>
      <w:numFmt w:val="upperRoman"/>
      <w:lvlText w:val="%2."/>
      <w:lvlJc w:val="left"/>
      <w:pPr>
        <w:ind w:left="30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07CC492">
      <w:start w:val="4"/>
      <w:numFmt w:val="upperRoman"/>
      <w:lvlText w:val="%3."/>
      <w:lvlJc w:val="left"/>
      <w:pPr>
        <w:ind w:left="3589" w:hanging="387"/>
      </w:pPr>
      <w:rPr>
        <w:b/>
        <w:bCs/>
        <w:spacing w:val="-1"/>
        <w:w w:val="99"/>
        <w:lang w:val="ru-RU" w:eastAsia="en-US" w:bidi="ar-SA"/>
      </w:rPr>
    </w:lvl>
    <w:lvl w:ilvl="3" w:tplc="9980349E">
      <w:start w:val="1"/>
      <w:numFmt w:val="decimal"/>
      <w:lvlText w:val="%4."/>
      <w:lvlJc w:val="left"/>
      <w:pPr>
        <w:ind w:left="33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FB72EF8C">
      <w:numFmt w:val="bullet"/>
      <w:lvlText w:val="•"/>
      <w:lvlJc w:val="left"/>
      <w:pPr>
        <w:ind w:left="4513" w:hanging="360"/>
      </w:pPr>
      <w:rPr>
        <w:lang w:val="ru-RU" w:eastAsia="en-US" w:bidi="ar-SA"/>
      </w:rPr>
    </w:lvl>
    <w:lvl w:ilvl="5" w:tplc="87509DF0">
      <w:numFmt w:val="bullet"/>
      <w:lvlText w:val="•"/>
      <w:lvlJc w:val="left"/>
      <w:pPr>
        <w:ind w:left="5446" w:hanging="360"/>
      </w:pPr>
      <w:rPr>
        <w:lang w:val="ru-RU" w:eastAsia="en-US" w:bidi="ar-SA"/>
      </w:rPr>
    </w:lvl>
    <w:lvl w:ilvl="6" w:tplc="739CBE2E">
      <w:numFmt w:val="bullet"/>
      <w:lvlText w:val="•"/>
      <w:lvlJc w:val="left"/>
      <w:pPr>
        <w:ind w:left="6379" w:hanging="360"/>
      </w:pPr>
      <w:rPr>
        <w:lang w:val="ru-RU" w:eastAsia="en-US" w:bidi="ar-SA"/>
      </w:rPr>
    </w:lvl>
    <w:lvl w:ilvl="7" w:tplc="A5AA1AFE">
      <w:numFmt w:val="bullet"/>
      <w:lvlText w:val="•"/>
      <w:lvlJc w:val="left"/>
      <w:pPr>
        <w:ind w:left="7312" w:hanging="360"/>
      </w:pPr>
      <w:rPr>
        <w:lang w:val="ru-RU" w:eastAsia="en-US" w:bidi="ar-SA"/>
      </w:rPr>
    </w:lvl>
    <w:lvl w:ilvl="8" w:tplc="ED4E6DB4">
      <w:numFmt w:val="bullet"/>
      <w:lvlText w:val="•"/>
      <w:lvlJc w:val="left"/>
      <w:pPr>
        <w:ind w:left="8245" w:hanging="360"/>
      </w:pPr>
      <w:rPr>
        <w:lang w:val="ru-RU" w:eastAsia="en-US" w:bidi="ar-SA"/>
      </w:rPr>
    </w:lvl>
  </w:abstractNum>
  <w:abstractNum w:abstractNumId="4">
    <w:nsid w:val="14827735"/>
    <w:multiLevelType w:val="hybridMultilevel"/>
    <w:tmpl w:val="EE2A6038"/>
    <w:lvl w:ilvl="0" w:tplc="E26E2942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B2D36C">
      <w:start w:val="2"/>
      <w:numFmt w:val="decimal"/>
      <w:lvlText w:val="%2."/>
      <w:lvlJc w:val="left"/>
      <w:pPr>
        <w:ind w:left="65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896DDB4">
      <w:start w:val="1"/>
      <w:numFmt w:val="decimal"/>
      <w:lvlText w:val="%3)"/>
      <w:lvlJc w:val="left"/>
      <w:pPr>
        <w:ind w:left="682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1A8F52E">
      <w:numFmt w:val="bullet"/>
      <w:lvlText w:val="•"/>
      <w:lvlJc w:val="left"/>
      <w:pPr>
        <w:ind w:left="6986" w:hanging="329"/>
      </w:pPr>
      <w:rPr>
        <w:rFonts w:hint="default"/>
        <w:lang w:val="ru-RU" w:eastAsia="en-US" w:bidi="ar-SA"/>
      </w:rPr>
    </w:lvl>
    <w:lvl w:ilvl="4" w:tplc="6B225140">
      <w:numFmt w:val="bullet"/>
      <w:lvlText w:val="•"/>
      <w:lvlJc w:val="left"/>
      <w:pPr>
        <w:ind w:left="7432" w:hanging="329"/>
      </w:pPr>
      <w:rPr>
        <w:rFonts w:hint="default"/>
        <w:lang w:val="ru-RU" w:eastAsia="en-US" w:bidi="ar-SA"/>
      </w:rPr>
    </w:lvl>
    <w:lvl w:ilvl="5" w:tplc="7F9A96D0">
      <w:numFmt w:val="bullet"/>
      <w:lvlText w:val="•"/>
      <w:lvlJc w:val="left"/>
      <w:pPr>
        <w:ind w:left="7879" w:hanging="329"/>
      </w:pPr>
      <w:rPr>
        <w:rFonts w:hint="default"/>
        <w:lang w:val="ru-RU" w:eastAsia="en-US" w:bidi="ar-SA"/>
      </w:rPr>
    </w:lvl>
    <w:lvl w:ilvl="6" w:tplc="3232F7FC">
      <w:numFmt w:val="bullet"/>
      <w:lvlText w:val="•"/>
      <w:lvlJc w:val="left"/>
      <w:pPr>
        <w:ind w:left="8325" w:hanging="329"/>
      </w:pPr>
      <w:rPr>
        <w:rFonts w:hint="default"/>
        <w:lang w:val="ru-RU" w:eastAsia="en-US" w:bidi="ar-SA"/>
      </w:rPr>
    </w:lvl>
    <w:lvl w:ilvl="7" w:tplc="00F633A8">
      <w:numFmt w:val="bullet"/>
      <w:lvlText w:val="•"/>
      <w:lvlJc w:val="left"/>
      <w:pPr>
        <w:ind w:left="8772" w:hanging="329"/>
      </w:pPr>
      <w:rPr>
        <w:rFonts w:hint="default"/>
        <w:lang w:val="ru-RU" w:eastAsia="en-US" w:bidi="ar-SA"/>
      </w:rPr>
    </w:lvl>
    <w:lvl w:ilvl="8" w:tplc="0FE2BA0E">
      <w:numFmt w:val="bullet"/>
      <w:lvlText w:val="•"/>
      <w:lvlJc w:val="left"/>
      <w:pPr>
        <w:ind w:left="9218" w:hanging="329"/>
      </w:pPr>
      <w:rPr>
        <w:rFonts w:hint="default"/>
        <w:lang w:val="ru-RU" w:eastAsia="en-US" w:bidi="ar-SA"/>
      </w:rPr>
    </w:lvl>
  </w:abstractNum>
  <w:abstractNum w:abstractNumId="5">
    <w:nsid w:val="20D83125"/>
    <w:multiLevelType w:val="multilevel"/>
    <w:tmpl w:val="26E8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953221E"/>
    <w:multiLevelType w:val="hybridMultilevel"/>
    <w:tmpl w:val="C4B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84A8A"/>
    <w:multiLevelType w:val="hybridMultilevel"/>
    <w:tmpl w:val="63BEE9E2"/>
    <w:lvl w:ilvl="0" w:tplc="4E380E64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>
    <w:nsid w:val="2F18575F"/>
    <w:multiLevelType w:val="hybridMultilevel"/>
    <w:tmpl w:val="5D6C8898"/>
    <w:lvl w:ilvl="0" w:tplc="FC40E58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39AA6B00"/>
    <w:multiLevelType w:val="hybridMultilevel"/>
    <w:tmpl w:val="1166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4311"/>
    <w:multiLevelType w:val="multilevel"/>
    <w:tmpl w:val="6EF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D7B5F"/>
    <w:multiLevelType w:val="hybridMultilevel"/>
    <w:tmpl w:val="8D1A9EC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441982"/>
    <w:multiLevelType w:val="hybridMultilevel"/>
    <w:tmpl w:val="7FB6FB0E"/>
    <w:lvl w:ilvl="0" w:tplc="FC40E58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2A51EB"/>
    <w:multiLevelType w:val="hybridMultilevel"/>
    <w:tmpl w:val="DB3E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E9A5788"/>
    <w:multiLevelType w:val="hybridMultilevel"/>
    <w:tmpl w:val="690E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A5"/>
    <w:multiLevelType w:val="hybridMultilevel"/>
    <w:tmpl w:val="6B842AAA"/>
    <w:lvl w:ilvl="0" w:tplc="71CACAD2">
      <w:start w:val="6"/>
      <w:numFmt w:val="decimal"/>
      <w:lvlText w:val="%1."/>
      <w:lvlJc w:val="left"/>
      <w:pPr>
        <w:ind w:left="3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2" w:hanging="360"/>
      </w:pPr>
    </w:lvl>
    <w:lvl w:ilvl="2" w:tplc="0419001B" w:tentative="1">
      <w:start w:val="1"/>
      <w:numFmt w:val="lowerRoman"/>
      <w:lvlText w:val="%3."/>
      <w:lvlJc w:val="right"/>
      <w:pPr>
        <w:ind w:left="5002" w:hanging="180"/>
      </w:pPr>
    </w:lvl>
    <w:lvl w:ilvl="3" w:tplc="0419000F" w:tentative="1">
      <w:start w:val="1"/>
      <w:numFmt w:val="decimal"/>
      <w:lvlText w:val="%4."/>
      <w:lvlJc w:val="left"/>
      <w:pPr>
        <w:ind w:left="5722" w:hanging="360"/>
      </w:pPr>
    </w:lvl>
    <w:lvl w:ilvl="4" w:tplc="04190019" w:tentative="1">
      <w:start w:val="1"/>
      <w:numFmt w:val="lowerLetter"/>
      <w:lvlText w:val="%5."/>
      <w:lvlJc w:val="left"/>
      <w:pPr>
        <w:ind w:left="6442" w:hanging="360"/>
      </w:pPr>
    </w:lvl>
    <w:lvl w:ilvl="5" w:tplc="0419001B" w:tentative="1">
      <w:start w:val="1"/>
      <w:numFmt w:val="lowerRoman"/>
      <w:lvlText w:val="%6."/>
      <w:lvlJc w:val="right"/>
      <w:pPr>
        <w:ind w:left="7162" w:hanging="180"/>
      </w:pPr>
    </w:lvl>
    <w:lvl w:ilvl="6" w:tplc="0419000F" w:tentative="1">
      <w:start w:val="1"/>
      <w:numFmt w:val="decimal"/>
      <w:lvlText w:val="%7."/>
      <w:lvlJc w:val="left"/>
      <w:pPr>
        <w:ind w:left="7882" w:hanging="360"/>
      </w:pPr>
    </w:lvl>
    <w:lvl w:ilvl="7" w:tplc="04190019" w:tentative="1">
      <w:start w:val="1"/>
      <w:numFmt w:val="lowerLetter"/>
      <w:lvlText w:val="%8."/>
      <w:lvlJc w:val="left"/>
      <w:pPr>
        <w:ind w:left="8602" w:hanging="360"/>
      </w:pPr>
    </w:lvl>
    <w:lvl w:ilvl="8" w:tplc="0419001B" w:tentative="1">
      <w:start w:val="1"/>
      <w:numFmt w:val="lowerRoman"/>
      <w:lvlText w:val="%9."/>
      <w:lvlJc w:val="right"/>
      <w:pPr>
        <w:ind w:left="9322" w:hanging="180"/>
      </w:pPr>
    </w:lvl>
  </w:abstractNum>
  <w:abstractNum w:abstractNumId="17">
    <w:nsid w:val="76CE076F"/>
    <w:multiLevelType w:val="hybridMultilevel"/>
    <w:tmpl w:val="BED46768"/>
    <w:lvl w:ilvl="0" w:tplc="E45EB156">
      <w:start w:val="4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8">
    <w:nsid w:val="79267566"/>
    <w:multiLevelType w:val="hybridMultilevel"/>
    <w:tmpl w:val="2FA6423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99B"/>
    <w:rsid w:val="00001E25"/>
    <w:rsid w:val="000021DC"/>
    <w:rsid w:val="00002A69"/>
    <w:rsid w:val="00004ED5"/>
    <w:rsid w:val="00006FDB"/>
    <w:rsid w:val="00007250"/>
    <w:rsid w:val="0001187D"/>
    <w:rsid w:val="000152D5"/>
    <w:rsid w:val="00021F7B"/>
    <w:rsid w:val="000319BB"/>
    <w:rsid w:val="00034078"/>
    <w:rsid w:val="00035A4E"/>
    <w:rsid w:val="00055472"/>
    <w:rsid w:val="00055A00"/>
    <w:rsid w:val="00056B04"/>
    <w:rsid w:val="00064009"/>
    <w:rsid w:val="00082B73"/>
    <w:rsid w:val="00085E0F"/>
    <w:rsid w:val="00093831"/>
    <w:rsid w:val="00097919"/>
    <w:rsid w:val="000A1330"/>
    <w:rsid w:val="000A51C1"/>
    <w:rsid w:val="000A5D66"/>
    <w:rsid w:val="000C008E"/>
    <w:rsid w:val="000C2858"/>
    <w:rsid w:val="000C407B"/>
    <w:rsid w:val="000D147B"/>
    <w:rsid w:val="000D7BBA"/>
    <w:rsid w:val="000E3C91"/>
    <w:rsid w:val="000E7346"/>
    <w:rsid w:val="00100328"/>
    <w:rsid w:val="00100520"/>
    <w:rsid w:val="00103B70"/>
    <w:rsid w:val="001078CF"/>
    <w:rsid w:val="00112953"/>
    <w:rsid w:val="00120A36"/>
    <w:rsid w:val="00122BAC"/>
    <w:rsid w:val="0012320A"/>
    <w:rsid w:val="001271F5"/>
    <w:rsid w:val="00133265"/>
    <w:rsid w:val="00135387"/>
    <w:rsid w:val="00136177"/>
    <w:rsid w:val="00136B62"/>
    <w:rsid w:val="00136BF3"/>
    <w:rsid w:val="00140E55"/>
    <w:rsid w:val="00141D0C"/>
    <w:rsid w:val="001426E5"/>
    <w:rsid w:val="001521FF"/>
    <w:rsid w:val="00161FA5"/>
    <w:rsid w:val="00163BD9"/>
    <w:rsid w:val="0017028A"/>
    <w:rsid w:val="00177C19"/>
    <w:rsid w:val="00190DE9"/>
    <w:rsid w:val="00193363"/>
    <w:rsid w:val="0019397E"/>
    <w:rsid w:val="001A057A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D74CD"/>
    <w:rsid w:val="001E1C05"/>
    <w:rsid w:val="001E6055"/>
    <w:rsid w:val="001F31E0"/>
    <w:rsid w:val="00211013"/>
    <w:rsid w:val="00211B80"/>
    <w:rsid w:val="0021587A"/>
    <w:rsid w:val="002175D8"/>
    <w:rsid w:val="00217E21"/>
    <w:rsid w:val="00220EE6"/>
    <w:rsid w:val="002225E5"/>
    <w:rsid w:val="002278F9"/>
    <w:rsid w:val="002321D7"/>
    <w:rsid w:val="0023787A"/>
    <w:rsid w:val="00240D31"/>
    <w:rsid w:val="002427A7"/>
    <w:rsid w:val="00245AA0"/>
    <w:rsid w:val="00261294"/>
    <w:rsid w:val="00261D9B"/>
    <w:rsid w:val="00263AFA"/>
    <w:rsid w:val="00264642"/>
    <w:rsid w:val="00272EBB"/>
    <w:rsid w:val="002734E6"/>
    <w:rsid w:val="0027792D"/>
    <w:rsid w:val="00281348"/>
    <w:rsid w:val="00282D3A"/>
    <w:rsid w:val="0028379C"/>
    <w:rsid w:val="0028427E"/>
    <w:rsid w:val="002929A5"/>
    <w:rsid w:val="002A0C7C"/>
    <w:rsid w:val="002A1591"/>
    <w:rsid w:val="002C346F"/>
    <w:rsid w:val="002C7694"/>
    <w:rsid w:val="002E3D87"/>
    <w:rsid w:val="002E5986"/>
    <w:rsid w:val="002E7C08"/>
    <w:rsid w:val="002F7869"/>
    <w:rsid w:val="00310671"/>
    <w:rsid w:val="00317394"/>
    <w:rsid w:val="00325046"/>
    <w:rsid w:val="00325B1E"/>
    <w:rsid w:val="003323EC"/>
    <w:rsid w:val="00334799"/>
    <w:rsid w:val="00335B2E"/>
    <w:rsid w:val="00346AC1"/>
    <w:rsid w:val="00346EE6"/>
    <w:rsid w:val="003528CE"/>
    <w:rsid w:val="00352B0C"/>
    <w:rsid w:val="0035680D"/>
    <w:rsid w:val="00365A76"/>
    <w:rsid w:val="0038124C"/>
    <w:rsid w:val="003827E1"/>
    <w:rsid w:val="003830E7"/>
    <w:rsid w:val="00383A69"/>
    <w:rsid w:val="00387915"/>
    <w:rsid w:val="003A3CCF"/>
    <w:rsid w:val="003A650A"/>
    <w:rsid w:val="003A6E45"/>
    <w:rsid w:val="003B0DF5"/>
    <w:rsid w:val="003B12C9"/>
    <w:rsid w:val="003B4DF0"/>
    <w:rsid w:val="003C64AE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52A49"/>
    <w:rsid w:val="004552E7"/>
    <w:rsid w:val="00456286"/>
    <w:rsid w:val="00470C08"/>
    <w:rsid w:val="0049564D"/>
    <w:rsid w:val="004C30F2"/>
    <w:rsid w:val="004C3E75"/>
    <w:rsid w:val="004D0F27"/>
    <w:rsid w:val="004D2C30"/>
    <w:rsid w:val="004D5844"/>
    <w:rsid w:val="004E43EF"/>
    <w:rsid w:val="004E5DD8"/>
    <w:rsid w:val="004E61FB"/>
    <w:rsid w:val="004F0BA4"/>
    <w:rsid w:val="00500369"/>
    <w:rsid w:val="0050069A"/>
    <w:rsid w:val="0050099B"/>
    <w:rsid w:val="00506EDA"/>
    <w:rsid w:val="0051066E"/>
    <w:rsid w:val="00511BF3"/>
    <w:rsid w:val="0051593E"/>
    <w:rsid w:val="005204B9"/>
    <w:rsid w:val="005218C2"/>
    <w:rsid w:val="00522641"/>
    <w:rsid w:val="00526EF2"/>
    <w:rsid w:val="0052770B"/>
    <w:rsid w:val="00530159"/>
    <w:rsid w:val="0053140A"/>
    <w:rsid w:val="00533A7F"/>
    <w:rsid w:val="00540072"/>
    <w:rsid w:val="005502B6"/>
    <w:rsid w:val="00555EBA"/>
    <w:rsid w:val="00560B34"/>
    <w:rsid w:val="00562561"/>
    <w:rsid w:val="00562F4E"/>
    <w:rsid w:val="00581E81"/>
    <w:rsid w:val="00587895"/>
    <w:rsid w:val="0059510F"/>
    <w:rsid w:val="005C3AAF"/>
    <w:rsid w:val="005D3FCB"/>
    <w:rsid w:val="005E060A"/>
    <w:rsid w:val="005E0B63"/>
    <w:rsid w:val="005E4879"/>
    <w:rsid w:val="005E78D1"/>
    <w:rsid w:val="005F0AEE"/>
    <w:rsid w:val="005F4866"/>
    <w:rsid w:val="006023F5"/>
    <w:rsid w:val="00615A71"/>
    <w:rsid w:val="006242A8"/>
    <w:rsid w:val="00625E0B"/>
    <w:rsid w:val="006333DC"/>
    <w:rsid w:val="00643072"/>
    <w:rsid w:val="00643CA6"/>
    <w:rsid w:val="00646456"/>
    <w:rsid w:val="00654A2A"/>
    <w:rsid w:val="006620C0"/>
    <w:rsid w:val="00664913"/>
    <w:rsid w:val="00665110"/>
    <w:rsid w:val="00667CEB"/>
    <w:rsid w:val="006701BC"/>
    <w:rsid w:val="00684F13"/>
    <w:rsid w:val="00687E9F"/>
    <w:rsid w:val="006918AC"/>
    <w:rsid w:val="00694E96"/>
    <w:rsid w:val="006B2DCE"/>
    <w:rsid w:val="006B332E"/>
    <w:rsid w:val="006B3636"/>
    <w:rsid w:val="006C3869"/>
    <w:rsid w:val="006D130B"/>
    <w:rsid w:val="006D3951"/>
    <w:rsid w:val="006D67D6"/>
    <w:rsid w:val="006E1A18"/>
    <w:rsid w:val="006E3B34"/>
    <w:rsid w:val="006F62B2"/>
    <w:rsid w:val="006F6978"/>
    <w:rsid w:val="006F6D8B"/>
    <w:rsid w:val="006F6E77"/>
    <w:rsid w:val="00710951"/>
    <w:rsid w:val="00720993"/>
    <w:rsid w:val="00726DE7"/>
    <w:rsid w:val="00727C9D"/>
    <w:rsid w:val="00730A3B"/>
    <w:rsid w:val="007327EE"/>
    <w:rsid w:val="00740D52"/>
    <w:rsid w:val="007449EB"/>
    <w:rsid w:val="00745586"/>
    <w:rsid w:val="00745608"/>
    <w:rsid w:val="00746B9E"/>
    <w:rsid w:val="00747D50"/>
    <w:rsid w:val="0075066D"/>
    <w:rsid w:val="00754841"/>
    <w:rsid w:val="00754E7D"/>
    <w:rsid w:val="007562FE"/>
    <w:rsid w:val="00756316"/>
    <w:rsid w:val="007577E3"/>
    <w:rsid w:val="007605FE"/>
    <w:rsid w:val="00760F5A"/>
    <w:rsid w:val="007645CC"/>
    <w:rsid w:val="007741FA"/>
    <w:rsid w:val="00781D05"/>
    <w:rsid w:val="0078316C"/>
    <w:rsid w:val="007A5537"/>
    <w:rsid w:val="007B1F72"/>
    <w:rsid w:val="007B3760"/>
    <w:rsid w:val="007B3D9A"/>
    <w:rsid w:val="007B46D0"/>
    <w:rsid w:val="007B5D89"/>
    <w:rsid w:val="007C2B03"/>
    <w:rsid w:val="007C2DDC"/>
    <w:rsid w:val="007D2F19"/>
    <w:rsid w:val="007E23A7"/>
    <w:rsid w:val="007F25E6"/>
    <w:rsid w:val="007F6163"/>
    <w:rsid w:val="008029BB"/>
    <w:rsid w:val="00802A29"/>
    <w:rsid w:val="00802F3A"/>
    <w:rsid w:val="00803359"/>
    <w:rsid w:val="008069FC"/>
    <w:rsid w:val="00811F19"/>
    <w:rsid w:val="00830446"/>
    <w:rsid w:val="008359EB"/>
    <w:rsid w:val="00836495"/>
    <w:rsid w:val="008365DA"/>
    <w:rsid w:val="00845409"/>
    <w:rsid w:val="0085031F"/>
    <w:rsid w:val="008521E6"/>
    <w:rsid w:val="008568BA"/>
    <w:rsid w:val="00861D23"/>
    <w:rsid w:val="00866F31"/>
    <w:rsid w:val="008702EB"/>
    <w:rsid w:val="00871BD3"/>
    <w:rsid w:val="00872166"/>
    <w:rsid w:val="00872DCB"/>
    <w:rsid w:val="008730B8"/>
    <w:rsid w:val="00876CBE"/>
    <w:rsid w:val="00883DBB"/>
    <w:rsid w:val="00890570"/>
    <w:rsid w:val="008A48A5"/>
    <w:rsid w:val="008A5AB9"/>
    <w:rsid w:val="008C078C"/>
    <w:rsid w:val="008D0EF9"/>
    <w:rsid w:val="008D0F6B"/>
    <w:rsid w:val="008D2CD7"/>
    <w:rsid w:val="008E19C0"/>
    <w:rsid w:val="008E6D20"/>
    <w:rsid w:val="008F154B"/>
    <w:rsid w:val="008F284D"/>
    <w:rsid w:val="008F5C2B"/>
    <w:rsid w:val="008F6237"/>
    <w:rsid w:val="008F6C74"/>
    <w:rsid w:val="00902E08"/>
    <w:rsid w:val="00922608"/>
    <w:rsid w:val="00924BF8"/>
    <w:rsid w:val="009330D3"/>
    <w:rsid w:val="00937588"/>
    <w:rsid w:val="00945E63"/>
    <w:rsid w:val="00952C6E"/>
    <w:rsid w:val="0095345E"/>
    <w:rsid w:val="00954B55"/>
    <w:rsid w:val="00963A21"/>
    <w:rsid w:val="00963EBE"/>
    <w:rsid w:val="009655AF"/>
    <w:rsid w:val="00966C74"/>
    <w:rsid w:val="009674E0"/>
    <w:rsid w:val="00971AD5"/>
    <w:rsid w:val="00973485"/>
    <w:rsid w:val="00977E50"/>
    <w:rsid w:val="009815D8"/>
    <w:rsid w:val="00986B0C"/>
    <w:rsid w:val="00992610"/>
    <w:rsid w:val="00994B51"/>
    <w:rsid w:val="0099576A"/>
    <w:rsid w:val="00995C6B"/>
    <w:rsid w:val="009A3622"/>
    <w:rsid w:val="009B1EDC"/>
    <w:rsid w:val="009B51E0"/>
    <w:rsid w:val="009B6607"/>
    <w:rsid w:val="009C0A0B"/>
    <w:rsid w:val="009C181E"/>
    <w:rsid w:val="009C25C7"/>
    <w:rsid w:val="009C420B"/>
    <w:rsid w:val="009C4386"/>
    <w:rsid w:val="009C504A"/>
    <w:rsid w:val="009D0186"/>
    <w:rsid w:val="009D5D90"/>
    <w:rsid w:val="009D6B83"/>
    <w:rsid w:val="009D71E4"/>
    <w:rsid w:val="009E1968"/>
    <w:rsid w:val="009E3D94"/>
    <w:rsid w:val="009E60EB"/>
    <w:rsid w:val="009E7555"/>
    <w:rsid w:val="009F0519"/>
    <w:rsid w:val="00A02401"/>
    <w:rsid w:val="00A03A9B"/>
    <w:rsid w:val="00A05310"/>
    <w:rsid w:val="00A05E18"/>
    <w:rsid w:val="00A10DC1"/>
    <w:rsid w:val="00A12B90"/>
    <w:rsid w:val="00A17D9A"/>
    <w:rsid w:val="00A26219"/>
    <w:rsid w:val="00A30177"/>
    <w:rsid w:val="00A31D2C"/>
    <w:rsid w:val="00A32A6C"/>
    <w:rsid w:val="00A35DC8"/>
    <w:rsid w:val="00A378ED"/>
    <w:rsid w:val="00A41786"/>
    <w:rsid w:val="00A613C0"/>
    <w:rsid w:val="00A669DE"/>
    <w:rsid w:val="00A7166C"/>
    <w:rsid w:val="00A75830"/>
    <w:rsid w:val="00A94CA4"/>
    <w:rsid w:val="00AA1AD6"/>
    <w:rsid w:val="00AB27EC"/>
    <w:rsid w:val="00AB325F"/>
    <w:rsid w:val="00AB55BC"/>
    <w:rsid w:val="00AB5D60"/>
    <w:rsid w:val="00AD61C0"/>
    <w:rsid w:val="00AD6584"/>
    <w:rsid w:val="00AF4766"/>
    <w:rsid w:val="00AF584A"/>
    <w:rsid w:val="00AF669C"/>
    <w:rsid w:val="00B0645D"/>
    <w:rsid w:val="00B10005"/>
    <w:rsid w:val="00B11994"/>
    <w:rsid w:val="00B2425E"/>
    <w:rsid w:val="00B25C29"/>
    <w:rsid w:val="00B26209"/>
    <w:rsid w:val="00B26FD9"/>
    <w:rsid w:val="00B337CE"/>
    <w:rsid w:val="00B35418"/>
    <w:rsid w:val="00B3692A"/>
    <w:rsid w:val="00B379AC"/>
    <w:rsid w:val="00B5433B"/>
    <w:rsid w:val="00B546D0"/>
    <w:rsid w:val="00B615ED"/>
    <w:rsid w:val="00B70D21"/>
    <w:rsid w:val="00B72DEB"/>
    <w:rsid w:val="00B74BAA"/>
    <w:rsid w:val="00B82487"/>
    <w:rsid w:val="00B93855"/>
    <w:rsid w:val="00BA7ACD"/>
    <w:rsid w:val="00BB390F"/>
    <w:rsid w:val="00BC4408"/>
    <w:rsid w:val="00BD146B"/>
    <w:rsid w:val="00BD4B0C"/>
    <w:rsid w:val="00BD5395"/>
    <w:rsid w:val="00BD7159"/>
    <w:rsid w:val="00BE0D93"/>
    <w:rsid w:val="00BE43B3"/>
    <w:rsid w:val="00BE5253"/>
    <w:rsid w:val="00BE5546"/>
    <w:rsid w:val="00BF04D6"/>
    <w:rsid w:val="00BF35A6"/>
    <w:rsid w:val="00BF529A"/>
    <w:rsid w:val="00C02904"/>
    <w:rsid w:val="00C06915"/>
    <w:rsid w:val="00C171C0"/>
    <w:rsid w:val="00C20750"/>
    <w:rsid w:val="00C23F94"/>
    <w:rsid w:val="00C32D58"/>
    <w:rsid w:val="00C33064"/>
    <w:rsid w:val="00C33669"/>
    <w:rsid w:val="00C3711D"/>
    <w:rsid w:val="00C475C0"/>
    <w:rsid w:val="00C57BA2"/>
    <w:rsid w:val="00C63658"/>
    <w:rsid w:val="00C709FC"/>
    <w:rsid w:val="00C73A6C"/>
    <w:rsid w:val="00C744B1"/>
    <w:rsid w:val="00C80159"/>
    <w:rsid w:val="00C8671D"/>
    <w:rsid w:val="00C87C18"/>
    <w:rsid w:val="00C9135D"/>
    <w:rsid w:val="00C93293"/>
    <w:rsid w:val="00C948C3"/>
    <w:rsid w:val="00C954DA"/>
    <w:rsid w:val="00C95C2E"/>
    <w:rsid w:val="00C9737C"/>
    <w:rsid w:val="00CA5BE1"/>
    <w:rsid w:val="00CB244F"/>
    <w:rsid w:val="00CC4780"/>
    <w:rsid w:val="00CD1557"/>
    <w:rsid w:val="00CD2AC2"/>
    <w:rsid w:val="00CD67DD"/>
    <w:rsid w:val="00CE41A5"/>
    <w:rsid w:val="00CE54B1"/>
    <w:rsid w:val="00CE562F"/>
    <w:rsid w:val="00CF3445"/>
    <w:rsid w:val="00CF46FD"/>
    <w:rsid w:val="00CF74DE"/>
    <w:rsid w:val="00D00327"/>
    <w:rsid w:val="00D01BA5"/>
    <w:rsid w:val="00D13B74"/>
    <w:rsid w:val="00D142CB"/>
    <w:rsid w:val="00D250D5"/>
    <w:rsid w:val="00D315FB"/>
    <w:rsid w:val="00D36AE9"/>
    <w:rsid w:val="00D36D6D"/>
    <w:rsid w:val="00D43AFA"/>
    <w:rsid w:val="00D55561"/>
    <w:rsid w:val="00D72BEE"/>
    <w:rsid w:val="00D84CC9"/>
    <w:rsid w:val="00D97CB8"/>
    <w:rsid w:val="00DA747D"/>
    <w:rsid w:val="00DB4E85"/>
    <w:rsid w:val="00DC0647"/>
    <w:rsid w:val="00DC5ADC"/>
    <w:rsid w:val="00DD25B9"/>
    <w:rsid w:val="00DD282E"/>
    <w:rsid w:val="00DD35C2"/>
    <w:rsid w:val="00DD40B4"/>
    <w:rsid w:val="00DD663D"/>
    <w:rsid w:val="00DE274B"/>
    <w:rsid w:val="00DF5516"/>
    <w:rsid w:val="00DF6FB1"/>
    <w:rsid w:val="00E04369"/>
    <w:rsid w:val="00E054F3"/>
    <w:rsid w:val="00E16384"/>
    <w:rsid w:val="00E23868"/>
    <w:rsid w:val="00E25A9F"/>
    <w:rsid w:val="00E26ACD"/>
    <w:rsid w:val="00E36A81"/>
    <w:rsid w:val="00E44442"/>
    <w:rsid w:val="00E45FA5"/>
    <w:rsid w:val="00E53587"/>
    <w:rsid w:val="00E53798"/>
    <w:rsid w:val="00E56F90"/>
    <w:rsid w:val="00E6244C"/>
    <w:rsid w:val="00E67BA5"/>
    <w:rsid w:val="00E70C0B"/>
    <w:rsid w:val="00E7164A"/>
    <w:rsid w:val="00E74D17"/>
    <w:rsid w:val="00E75F2A"/>
    <w:rsid w:val="00E80587"/>
    <w:rsid w:val="00E872F2"/>
    <w:rsid w:val="00E931E6"/>
    <w:rsid w:val="00E97CD5"/>
    <w:rsid w:val="00EA3536"/>
    <w:rsid w:val="00EA6FB4"/>
    <w:rsid w:val="00EB3D36"/>
    <w:rsid w:val="00EC4854"/>
    <w:rsid w:val="00EC5FE8"/>
    <w:rsid w:val="00EE0B10"/>
    <w:rsid w:val="00EE60D3"/>
    <w:rsid w:val="00EE69A5"/>
    <w:rsid w:val="00EE7198"/>
    <w:rsid w:val="00EF42A9"/>
    <w:rsid w:val="00EF4520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35F6A"/>
    <w:rsid w:val="00F400BA"/>
    <w:rsid w:val="00F4090E"/>
    <w:rsid w:val="00F50E86"/>
    <w:rsid w:val="00F53D8D"/>
    <w:rsid w:val="00F55A12"/>
    <w:rsid w:val="00F72749"/>
    <w:rsid w:val="00F72F59"/>
    <w:rsid w:val="00F76A82"/>
    <w:rsid w:val="00F81763"/>
    <w:rsid w:val="00F82CF1"/>
    <w:rsid w:val="00F85364"/>
    <w:rsid w:val="00F86148"/>
    <w:rsid w:val="00F87335"/>
    <w:rsid w:val="00FA03A7"/>
    <w:rsid w:val="00FA0F1A"/>
    <w:rsid w:val="00FA2C99"/>
    <w:rsid w:val="00FB0168"/>
    <w:rsid w:val="00FB122C"/>
    <w:rsid w:val="00FB2F76"/>
    <w:rsid w:val="00FB5721"/>
    <w:rsid w:val="00FC1280"/>
    <w:rsid w:val="00FC19A8"/>
    <w:rsid w:val="00FD15A9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520"/>
  </w:style>
  <w:style w:type="paragraph" w:styleId="a3">
    <w:name w:val="Normal (Web)"/>
    <w:basedOn w:val="a"/>
    <w:uiPriority w:val="99"/>
    <w:unhideWhenUsed/>
    <w:rsid w:val="00E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520"/>
  </w:style>
  <w:style w:type="table" w:styleId="a4">
    <w:name w:val="Table Grid"/>
    <w:basedOn w:val="a1"/>
    <w:uiPriority w:val="59"/>
    <w:rsid w:val="000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22BAC"/>
    <w:pPr>
      <w:ind w:left="720"/>
      <w:contextualSpacing/>
    </w:pPr>
  </w:style>
  <w:style w:type="paragraph" w:customStyle="1" w:styleId="10">
    <w:name w:val="Абзац списка1"/>
    <w:basedOn w:val="a"/>
    <w:rsid w:val="00530159"/>
    <w:pPr>
      <w:ind w:left="720"/>
    </w:pPr>
    <w:rPr>
      <w:rFonts w:ascii="Calibri" w:eastAsia="Calibri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5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E5986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E59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5986"/>
    <w:pPr>
      <w:widowControl w:val="0"/>
      <w:autoSpaceDE w:val="0"/>
      <w:autoSpaceDN w:val="0"/>
      <w:spacing w:after="0" w:line="240" w:lineRule="auto"/>
      <w:ind w:left="13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3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8ED"/>
  </w:style>
  <w:style w:type="paragraph" w:styleId="ac">
    <w:name w:val="footer"/>
    <w:basedOn w:val="a"/>
    <w:link w:val="ad"/>
    <w:uiPriority w:val="99"/>
    <w:unhideWhenUsed/>
    <w:rsid w:val="00A3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520"/>
  </w:style>
  <w:style w:type="paragraph" w:styleId="a3">
    <w:name w:val="Normal (Web)"/>
    <w:basedOn w:val="a"/>
    <w:uiPriority w:val="99"/>
    <w:unhideWhenUsed/>
    <w:rsid w:val="00E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520"/>
  </w:style>
  <w:style w:type="table" w:styleId="a4">
    <w:name w:val="Table Grid"/>
    <w:basedOn w:val="a1"/>
    <w:rsid w:val="000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40F4-260C-4E9A-822D-4BD04120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User</cp:lastModifiedBy>
  <cp:revision>60</cp:revision>
  <cp:lastPrinted>2021-10-21T03:02:00Z</cp:lastPrinted>
  <dcterms:created xsi:type="dcterms:W3CDTF">2016-11-13T15:40:00Z</dcterms:created>
  <dcterms:modified xsi:type="dcterms:W3CDTF">2021-10-21T07:28:00Z</dcterms:modified>
</cp:coreProperties>
</file>