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9" w:rsidRPr="00CF2819" w:rsidRDefault="00CF2819" w:rsidP="00CF28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2819">
        <w:rPr>
          <w:rFonts w:ascii="Times New Roman" w:eastAsia="Calibri" w:hAnsi="Times New Roman" w:cs="Times New Roman"/>
          <w:sz w:val="32"/>
          <w:szCs w:val="32"/>
        </w:rPr>
        <w:t xml:space="preserve">Муниципальное казенное учреждение «Управление образования»  </w:t>
      </w:r>
    </w:p>
    <w:p w:rsidR="00CF2819" w:rsidRPr="00CF2819" w:rsidRDefault="00CF2819" w:rsidP="00CF28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2819">
        <w:rPr>
          <w:rFonts w:ascii="Times New Roman" w:eastAsia="Calibri" w:hAnsi="Times New Roman" w:cs="Times New Roman"/>
          <w:sz w:val="32"/>
          <w:szCs w:val="32"/>
        </w:rPr>
        <w:t xml:space="preserve"> МО «</w:t>
      </w:r>
      <w:proofErr w:type="spellStart"/>
      <w:r w:rsidRPr="00CF2819">
        <w:rPr>
          <w:rFonts w:ascii="Times New Roman" w:eastAsia="Calibri" w:hAnsi="Times New Roman" w:cs="Times New Roman"/>
          <w:sz w:val="32"/>
          <w:szCs w:val="32"/>
        </w:rPr>
        <w:t>Боханский</w:t>
      </w:r>
      <w:proofErr w:type="spellEnd"/>
      <w:r w:rsidRPr="00CF2819">
        <w:rPr>
          <w:rFonts w:ascii="Times New Roman" w:eastAsia="Calibri" w:hAnsi="Times New Roman" w:cs="Times New Roman"/>
          <w:sz w:val="32"/>
          <w:szCs w:val="32"/>
        </w:rPr>
        <w:t xml:space="preserve"> район»</w:t>
      </w:r>
    </w:p>
    <w:p w:rsidR="00CF2819" w:rsidRPr="00CF2819" w:rsidRDefault="00CF2819" w:rsidP="00CF28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2819">
        <w:rPr>
          <w:rFonts w:ascii="Times New Roman" w:eastAsia="Calibri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F2819" w:rsidRPr="00CF2819" w:rsidRDefault="00CF2819" w:rsidP="00CF28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2819">
        <w:rPr>
          <w:rFonts w:ascii="Times New Roman" w:eastAsia="Calibri" w:hAnsi="Times New Roman" w:cs="Times New Roman"/>
          <w:sz w:val="32"/>
          <w:szCs w:val="32"/>
        </w:rPr>
        <w:t>«Ново-</w:t>
      </w:r>
      <w:proofErr w:type="spellStart"/>
      <w:r w:rsidRPr="00CF2819">
        <w:rPr>
          <w:rFonts w:ascii="Times New Roman" w:eastAsia="Calibri" w:hAnsi="Times New Roman" w:cs="Times New Roman"/>
          <w:sz w:val="32"/>
          <w:szCs w:val="32"/>
        </w:rPr>
        <w:t>Идинская</w:t>
      </w:r>
      <w:proofErr w:type="spellEnd"/>
      <w:r w:rsidRPr="00CF2819">
        <w:rPr>
          <w:rFonts w:ascii="Times New Roman" w:eastAsia="Calibri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CF2819" w:rsidRPr="00CF2819" w:rsidRDefault="00CF2819" w:rsidP="00CF28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2819">
        <w:rPr>
          <w:rFonts w:ascii="Times New Roman" w:eastAsia="Calibri" w:hAnsi="Times New Roman" w:cs="Times New Roman"/>
          <w:sz w:val="32"/>
          <w:szCs w:val="32"/>
        </w:rPr>
        <w:t>(МБОУ «Ново-</w:t>
      </w:r>
      <w:proofErr w:type="spellStart"/>
      <w:r w:rsidRPr="00CF2819">
        <w:rPr>
          <w:rFonts w:ascii="Times New Roman" w:eastAsia="Calibri" w:hAnsi="Times New Roman" w:cs="Times New Roman"/>
          <w:sz w:val="32"/>
          <w:szCs w:val="32"/>
        </w:rPr>
        <w:t>Идинская</w:t>
      </w:r>
      <w:proofErr w:type="spellEnd"/>
      <w:r w:rsidRPr="00CF2819">
        <w:rPr>
          <w:rFonts w:ascii="Times New Roman" w:eastAsia="Calibri" w:hAnsi="Times New Roman" w:cs="Times New Roman"/>
          <w:sz w:val="32"/>
          <w:szCs w:val="32"/>
        </w:rPr>
        <w:t xml:space="preserve"> СОШ»)</w:t>
      </w:r>
    </w:p>
    <w:p w:rsidR="00CF2819" w:rsidRPr="00CF2819" w:rsidRDefault="00CF2819" w:rsidP="00CF281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2819">
        <w:rPr>
          <w:rFonts w:ascii="Times New Roman" w:eastAsia="Calibri" w:hAnsi="Times New Roman" w:cs="Times New Roman"/>
          <w:sz w:val="32"/>
          <w:szCs w:val="32"/>
        </w:rPr>
        <w:t xml:space="preserve">с. Новая </w:t>
      </w:r>
      <w:proofErr w:type="spellStart"/>
      <w:r w:rsidRPr="00CF2819">
        <w:rPr>
          <w:rFonts w:ascii="Times New Roman" w:eastAsia="Calibri" w:hAnsi="Times New Roman" w:cs="Times New Roman"/>
          <w:sz w:val="32"/>
          <w:szCs w:val="32"/>
        </w:rPr>
        <w:t>Ида</w:t>
      </w:r>
      <w:proofErr w:type="spellEnd"/>
    </w:p>
    <w:p w:rsidR="00CF2819" w:rsidRPr="00CF2819" w:rsidRDefault="00CF2819" w:rsidP="00CF28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819" w:rsidRPr="00CF2819" w:rsidRDefault="00CF2819" w:rsidP="00CF2819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F2819" w:rsidRPr="00CF2819" w:rsidRDefault="00CF2819" w:rsidP="00CF281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CF2819" w:rsidRPr="00CF2819" w:rsidRDefault="00CF2819" w:rsidP="00CF281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выполнении 2 этапа реализации программы </w:t>
      </w:r>
      <w:proofErr w:type="spellStart"/>
      <w:r w:rsidRPr="00CF2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антирисковых</w:t>
      </w:r>
      <w:proofErr w:type="spellEnd"/>
      <w:r w:rsidRPr="00CF2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мер «</w:t>
      </w:r>
      <w:r w:rsidRPr="00CF28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Дефицит педагогических кадров</w:t>
      </w:r>
      <w:r w:rsidRPr="00CF28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 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A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Антирисковая</w:t>
      </w:r>
      <w:proofErr w:type="spellEnd"/>
      <w:r w:rsidRPr="00BA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 «Дефицит педагогических кадров» в рамках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для разработки программы: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РФ «Об образовании в РФ» №273-ФЗ от 29.12.2012г.;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24.07.1998г. №124-ФЗ «Об основных гарантиях прав ребенка»;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</w:r>
    </w:p>
    <w:p w:rsidR="002C7BF0" w:rsidRPr="00BA58AD" w:rsidRDefault="002C7BF0" w:rsidP="002C7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МБОУ «Ново-</w:t>
      </w:r>
      <w:proofErr w:type="spellStart"/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Идинская</w:t>
      </w:r>
      <w:proofErr w:type="spellEnd"/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2C7BF0" w:rsidRPr="00BA58AD" w:rsidRDefault="002C7BF0" w:rsidP="002C7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Разработчик программы: 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</w:t>
      </w:r>
    </w:p>
    <w:p w:rsidR="002C7BF0" w:rsidRPr="00BA58AD" w:rsidRDefault="002C7BF0" w:rsidP="002C7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исполнители программы: 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школы, педагогический коллектив</w:t>
      </w:r>
    </w:p>
    <w:p w:rsidR="00F74684" w:rsidRDefault="002C7BF0" w:rsidP="002C7BF0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t>Устранение дефицита педагогических кадров</w:t>
      </w:r>
    </w:p>
    <w:p w:rsidR="002C7BF0" w:rsidRPr="00F74684" w:rsidRDefault="002C7BF0" w:rsidP="002C7BF0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t>. Обеспечение МБОУ «Ново-</w:t>
      </w:r>
      <w:proofErr w:type="spellStart"/>
      <w:r w:rsidRPr="00BA58AD">
        <w:rPr>
          <w:rFonts w:ascii="Times New Roman" w:hAnsi="Times New Roman" w:cs="Times New Roman"/>
          <w:color w:val="000000"/>
          <w:sz w:val="28"/>
          <w:szCs w:val="28"/>
        </w:rPr>
        <w:t>Идинская</w:t>
      </w:r>
      <w:proofErr w:type="spellEnd"/>
      <w:r w:rsidRPr="00BA58AD">
        <w:rPr>
          <w:rFonts w:ascii="Times New Roman" w:hAnsi="Times New Roman" w:cs="Times New Roman"/>
          <w:color w:val="000000"/>
          <w:sz w:val="28"/>
          <w:szCs w:val="28"/>
        </w:rPr>
        <w:t xml:space="preserve"> СОШ» квалифицированными кадрами. Привлечение молодых специалистов в ОУ, переквалификация своих сотрудников, привлечение специалистов из других ОУ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2. Создание комфортных условий для работы педагогов путем оптимизации учебной нагрузки и закрытия вакансий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  <w:r w:rsidRPr="00BA58AD">
        <w:rPr>
          <w:rFonts w:ascii="Times New Roman" w:hAnsi="Times New Roman" w:cs="Times New Roman"/>
          <w:color w:val="365F91"/>
          <w:sz w:val="28"/>
          <w:szCs w:val="28"/>
        </w:rPr>
        <w:t xml:space="preserve"> 1. </w:t>
      </w:r>
      <w:r w:rsidR="00BA58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t>омпенсирование дефицита кадров.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BA58A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t>2. Повышение профессиональных компетенций учителей через реализацию их индивидуальных программ развития.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A58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t>3. Повышение доли учащихся к выбору профессии         «учитель»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BA58A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A58AD">
        <w:rPr>
          <w:rFonts w:ascii="Times New Roman" w:hAnsi="Times New Roman" w:cs="Times New Roman"/>
          <w:color w:val="000000"/>
          <w:sz w:val="28"/>
          <w:szCs w:val="28"/>
        </w:rPr>
        <w:t>4. Привлечь специалистов из других школ по совместительству.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Управление реализацией Программы: </w:t>
      </w: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управление реализацией Программы осуществляется директором школы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  Программе закрепляется за заместителями директора школы.</w:t>
      </w:r>
    </w:p>
    <w:p w:rsidR="002C7BF0" w:rsidRPr="00BA58AD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программы производится Педагогическим советом.</w:t>
      </w:r>
    </w:p>
    <w:p w:rsidR="002C7BF0" w:rsidRPr="00F74684" w:rsidRDefault="002C7BF0" w:rsidP="002C7BF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4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о выполнении программы:</w:t>
      </w:r>
    </w:p>
    <w:p w:rsidR="002C7BF0" w:rsidRDefault="002C7BF0" w:rsidP="002C7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51545">
        <w:rPr>
          <w:rFonts w:ascii="Times New Roman" w:hAnsi="Times New Roman" w:cs="Times New Roman"/>
          <w:sz w:val="24"/>
          <w:szCs w:val="24"/>
        </w:rPr>
        <w:t xml:space="preserve"> </w:t>
      </w:r>
      <w:r w:rsidRPr="00BA58AD">
        <w:rPr>
          <w:rFonts w:ascii="Times New Roman" w:hAnsi="Times New Roman" w:cs="Times New Roman"/>
          <w:sz w:val="28"/>
          <w:szCs w:val="28"/>
        </w:rPr>
        <w:t>Проведен мониторинг и анализ потребностей в педагогических кадрах на 2022-2023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2C7BF0" w:rsidRDefault="002C7BF0" w:rsidP="002C7BF0">
      <w:pPr>
        <w:jc w:val="both"/>
        <w:rPr>
          <w:rFonts w:ascii="Times New Roman" w:hAnsi="Times New Roman" w:cs="Times New Roman"/>
          <w:sz w:val="24"/>
          <w:szCs w:val="24"/>
        </w:rPr>
      </w:pPr>
      <w:r w:rsidRPr="00BA58AD">
        <w:rPr>
          <w:rFonts w:ascii="Times New Roman" w:hAnsi="Times New Roman" w:cs="Times New Roman"/>
          <w:sz w:val="28"/>
          <w:szCs w:val="28"/>
        </w:rPr>
        <w:t xml:space="preserve">2.Разработана и утверждена </w:t>
      </w:r>
      <w:proofErr w:type="spellStart"/>
      <w:r w:rsidRPr="00BA58AD">
        <w:rPr>
          <w:rFonts w:ascii="Times New Roman" w:hAnsi="Times New Roman" w:cs="Times New Roman"/>
          <w:sz w:val="28"/>
          <w:szCs w:val="28"/>
        </w:rPr>
        <w:t>Антирисковая</w:t>
      </w:r>
      <w:proofErr w:type="spellEnd"/>
      <w:r w:rsidRPr="00BA58AD">
        <w:rPr>
          <w:rFonts w:ascii="Times New Roman" w:hAnsi="Times New Roman" w:cs="Times New Roman"/>
          <w:sz w:val="28"/>
          <w:szCs w:val="28"/>
        </w:rPr>
        <w:t xml:space="preserve"> программа «Дефицит педагогических кадров»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2C7BF0" w:rsidRDefault="00BA58AD" w:rsidP="002C7BF0">
      <w:pPr>
        <w:jc w:val="both"/>
        <w:rPr>
          <w:rFonts w:ascii="Times New Roman" w:hAnsi="Times New Roman" w:cs="Times New Roman"/>
          <w:sz w:val="24"/>
          <w:szCs w:val="24"/>
        </w:rPr>
      </w:pPr>
      <w:r w:rsidRPr="00BA58AD">
        <w:rPr>
          <w:rFonts w:ascii="Times New Roman" w:hAnsi="Times New Roman" w:cs="Times New Roman"/>
          <w:sz w:val="28"/>
          <w:szCs w:val="28"/>
        </w:rPr>
        <w:t>3</w:t>
      </w:r>
      <w:r w:rsidR="002C7BF0" w:rsidRPr="00BA58AD">
        <w:rPr>
          <w:rFonts w:ascii="Times New Roman" w:hAnsi="Times New Roman" w:cs="Times New Roman"/>
          <w:sz w:val="28"/>
          <w:szCs w:val="28"/>
        </w:rPr>
        <w:t>.Переквалификация имеющихся кадров:    -              1 учитель получила высшее образование в институте дополнительного образования ФГБОУ ВО «ИГУ» , «Психология» с присвоением квалификации</w:t>
      </w:r>
      <w:r w:rsidRPr="00BA58AD">
        <w:rPr>
          <w:rFonts w:ascii="Times New Roman" w:hAnsi="Times New Roman" w:cs="Times New Roman"/>
          <w:sz w:val="28"/>
          <w:szCs w:val="28"/>
        </w:rPr>
        <w:t xml:space="preserve"> «Педагог-психолог», </w:t>
      </w:r>
      <w:r w:rsidR="002C7BF0" w:rsidRPr="00BA58AD">
        <w:rPr>
          <w:rFonts w:ascii="Times New Roman" w:hAnsi="Times New Roman" w:cs="Times New Roman"/>
          <w:sz w:val="28"/>
          <w:szCs w:val="28"/>
        </w:rPr>
        <w:t>-  1проходит обучение на второе высшее педагогическое образование в ИГУ по специальности: «Олигофренопедагогика с присвоением квалификации учитель-д</w:t>
      </w:r>
      <w:r w:rsidRPr="00BA58AD">
        <w:rPr>
          <w:rFonts w:ascii="Times New Roman" w:hAnsi="Times New Roman" w:cs="Times New Roman"/>
          <w:sz w:val="28"/>
          <w:szCs w:val="28"/>
        </w:rPr>
        <w:t xml:space="preserve">ефектолог.( </w:t>
      </w:r>
      <w:proofErr w:type="spellStart"/>
      <w:r w:rsidRPr="00BA58AD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BA58AD">
        <w:rPr>
          <w:rFonts w:ascii="Times New Roman" w:hAnsi="Times New Roman" w:cs="Times New Roman"/>
          <w:sz w:val="28"/>
          <w:szCs w:val="28"/>
        </w:rPr>
        <w:t>)»</w:t>
      </w:r>
      <w:r w:rsidR="002C7BF0" w:rsidRPr="00BA58AD">
        <w:rPr>
          <w:rFonts w:ascii="Times New Roman" w:hAnsi="Times New Roman" w:cs="Times New Roman"/>
          <w:sz w:val="28"/>
          <w:szCs w:val="28"/>
        </w:rPr>
        <w:t>-1 учится в ИГУ на преподавателя информатики-1получает в ИГУ высшее Педагогическое образование по «Профилю подготовки- начальное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Приложение№3</w:t>
      </w:r>
    </w:p>
    <w:p w:rsidR="00BA58AD" w:rsidRDefault="00BA58AD" w:rsidP="00BA58AD">
      <w:pPr>
        <w:rPr>
          <w:rStyle w:val="a3"/>
          <w:rFonts w:ascii="Times New Roman" w:hAnsi="Times New Roman" w:cs="Times New Roman"/>
          <w:sz w:val="24"/>
          <w:szCs w:val="24"/>
        </w:rPr>
      </w:pPr>
      <w:r w:rsidRPr="00BA58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8A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A58AD">
        <w:rPr>
          <w:rStyle w:val="fontstyle01"/>
          <w:rFonts w:ascii="Times New Roman" w:hAnsi="Times New Roman" w:cs="Times New Roman"/>
          <w:sz w:val="28"/>
          <w:szCs w:val="28"/>
        </w:rPr>
        <w:t xml:space="preserve">Размещена информации об имеющихся вакансиях на сайте школы и в Центре Занятости. </w:t>
      </w:r>
      <w:r w:rsidR="00151545">
        <w:rPr>
          <w:rStyle w:val="fontstyle01"/>
          <w:rFonts w:ascii="Times New Roman" w:hAnsi="Times New Roman" w:cs="Times New Roman"/>
          <w:sz w:val="28"/>
          <w:szCs w:val="28"/>
        </w:rPr>
        <w:t xml:space="preserve">Приложение №4,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Приложение №18, ссылка на сайт </w:t>
      </w:r>
      <w:hyperlink r:id="rId5" w:history="1">
        <w:r w:rsidRPr="005858BA">
          <w:rPr>
            <w:rStyle w:val="a3"/>
            <w:rFonts w:ascii="Times New Roman" w:hAnsi="Times New Roman" w:cs="Times New Roman"/>
            <w:sz w:val="24"/>
            <w:szCs w:val="24"/>
          </w:rPr>
          <w:t>http://ново-идинская-школа.бохан-обр.рф/vakansii/</w:t>
        </w:r>
      </w:hyperlink>
    </w:p>
    <w:p w:rsidR="00BA58AD" w:rsidRDefault="00BA58AD" w:rsidP="00BA58AD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A58A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</w:t>
      </w:r>
      <w:r w:rsidRPr="00BA58A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A58AD">
        <w:rPr>
          <w:rStyle w:val="fontstyle01"/>
          <w:rFonts w:ascii="Times New Roman" w:hAnsi="Times New Roman" w:cs="Times New Roman"/>
          <w:sz w:val="28"/>
          <w:szCs w:val="28"/>
        </w:rPr>
        <w:t xml:space="preserve">Заключен договор учителем БСОШ№1 о совмещении преподавании физики в МБОУ «НИСОШ» на 2022-2023 </w:t>
      </w:r>
      <w:proofErr w:type="spellStart"/>
      <w:r w:rsidRPr="00BA58AD">
        <w:rPr>
          <w:rStyle w:val="fontstyle01"/>
          <w:rFonts w:ascii="Times New Roman" w:hAnsi="Times New Roman" w:cs="Times New Roman"/>
          <w:sz w:val="28"/>
          <w:szCs w:val="28"/>
        </w:rPr>
        <w:t>уч</w:t>
      </w:r>
      <w:proofErr w:type="spellEnd"/>
      <w:r w:rsidRPr="00BA58AD">
        <w:rPr>
          <w:rStyle w:val="fontstyle01"/>
          <w:rFonts w:ascii="Times New Roman" w:hAnsi="Times New Roman" w:cs="Times New Roman"/>
          <w:sz w:val="28"/>
          <w:szCs w:val="28"/>
        </w:rPr>
        <w:t xml:space="preserve"> год 2. Заключен договор с педагогом психологом МБДОУ «Ново-</w:t>
      </w:r>
      <w:proofErr w:type="spellStart"/>
      <w:r w:rsidRPr="00BA58AD">
        <w:rPr>
          <w:rStyle w:val="fontstyle01"/>
          <w:rFonts w:ascii="Times New Roman" w:hAnsi="Times New Roman" w:cs="Times New Roman"/>
          <w:sz w:val="28"/>
          <w:szCs w:val="28"/>
        </w:rPr>
        <w:t>Идинский</w:t>
      </w:r>
      <w:proofErr w:type="spellEnd"/>
      <w:r w:rsidRPr="00BA58AD">
        <w:rPr>
          <w:rStyle w:val="fontstyle01"/>
          <w:rFonts w:ascii="Times New Roman" w:hAnsi="Times New Roman" w:cs="Times New Roman"/>
          <w:sz w:val="28"/>
          <w:szCs w:val="28"/>
        </w:rPr>
        <w:t xml:space="preserve"> детский сад» о совмещении на 0,5 ставки на должность педагога психолога в МБОУ «НИСОШ» на 2022-2023 </w:t>
      </w:r>
      <w:proofErr w:type="spellStart"/>
      <w:r w:rsidRPr="00BA58AD">
        <w:rPr>
          <w:rStyle w:val="fontstyle01"/>
          <w:rFonts w:ascii="Times New Roman" w:hAnsi="Times New Roman" w:cs="Times New Roman"/>
          <w:sz w:val="28"/>
          <w:szCs w:val="28"/>
        </w:rPr>
        <w:t>уч</w:t>
      </w:r>
      <w:proofErr w:type="spellEnd"/>
      <w:r w:rsidRPr="00BA58AD">
        <w:rPr>
          <w:rStyle w:val="fontstyle01"/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Приложение №7</w:t>
      </w:r>
    </w:p>
    <w:p w:rsidR="00BA58AD" w:rsidRPr="00BA58AD" w:rsidRDefault="00BA58AD" w:rsidP="00BA58AD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6.</w:t>
      </w:r>
      <w:r w:rsidRPr="00BA58AD">
        <w:t xml:space="preserve"> </w:t>
      </w:r>
      <w:r w:rsidRPr="00BA58AD">
        <w:rPr>
          <w:rStyle w:val="fontstyle01"/>
          <w:rFonts w:ascii="Times New Roman" w:hAnsi="Times New Roman" w:cs="Times New Roman"/>
          <w:sz w:val="28"/>
          <w:szCs w:val="28"/>
        </w:rPr>
        <w:t>Проведение анкетирования обучающихся 9-11 классов с целью выявления детей, имеющих склонность к педагогическому труду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Приложение </w:t>
      </w:r>
      <w:r w:rsidR="00F74684">
        <w:rPr>
          <w:rStyle w:val="fontstyle01"/>
          <w:rFonts w:ascii="Times New Roman" w:hAnsi="Times New Roman" w:cs="Times New Roman"/>
          <w:sz w:val="24"/>
          <w:szCs w:val="24"/>
        </w:rPr>
        <w:t>№8</w:t>
      </w:r>
    </w:p>
    <w:p w:rsidR="00BA58AD" w:rsidRPr="00BA58AD" w:rsidRDefault="00BA58AD" w:rsidP="00BA58AD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7</w:t>
      </w:r>
      <w:r w:rsidRPr="00BA58AD">
        <w:rPr>
          <w:rStyle w:val="fontstyle01"/>
          <w:rFonts w:ascii="Times New Roman" w:hAnsi="Times New Roman" w:cs="Times New Roman"/>
          <w:sz w:val="28"/>
          <w:szCs w:val="28"/>
        </w:rPr>
        <w:t>. Организация взаимодействия с педагогами педагогического колледжа ГБПОУ ИО БПК «им Д. Банзарова», участие в Днях открытых дверей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Приложение </w:t>
      </w:r>
      <w:r w:rsidR="00F74684">
        <w:rPr>
          <w:rStyle w:val="fontstyle01"/>
          <w:rFonts w:ascii="Times New Roman" w:hAnsi="Times New Roman" w:cs="Times New Roman"/>
          <w:sz w:val="24"/>
          <w:szCs w:val="24"/>
        </w:rPr>
        <w:t>№9</w:t>
      </w:r>
    </w:p>
    <w:p w:rsidR="00BA58AD" w:rsidRPr="00BA58AD" w:rsidRDefault="00BA58AD" w:rsidP="00BA58AD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Pr="00BA58AD">
        <w:rPr>
          <w:rStyle w:val="fontstyle01"/>
          <w:rFonts w:ascii="Times New Roman" w:hAnsi="Times New Roman" w:cs="Times New Roman"/>
          <w:sz w:val="28"/>
          <w:szCs w:val="28"/>
        </w:rPr>
        <w:t xml:space="preserve">. Посещение и организация возможного сотрудничества с руководством, преподавателями и студентами ИГУ. Педагогического института. </w:t>
      </w:r>
      <w:r w:rsidR="00F74684">
        <w:rPr>
          <w:rStyle w:val="fontstyle01"/>
          <w:rFonts w:ascii="Times New Roman" w:hAnsi="Times New Roman" w:cs="Times New Roman"/>
          <w:sz w:val="24"/>
          <w:szCs w:val="24"/>
        </w:rPr>
        <w:t>Приложение №11</w:t>
      </w:r>
    </w:p>
    <w:p w:rsidR="00BA58AD" w:rsidRPr="00BA58AD" w:rsidRDefault="00BA58AD" w:rsidP="00BA58AD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9.</w:t>
      </w:r>
      <w:r w:rsidRPr="00BA58AD">
        <w:rPr>
          <w:rStyle w:val="fontstyle01"/>
          <w:rFonts w:ascii="Times New Roman" w:hAnsi="Times New Roman" w:cs="Times New Roman"/>
          <w:sz w:val="28"/>
          <w:szCs w:val="28"/>
        </w:rPr>
        <w:t xml:space="preserve"> Заключение целевых договоров на обучение с целью получения профессии «учитель» с выпускниками 9-11 классов </w:t>
      </w:r>
      <w:r w:rsidR="00F74684">
        <w:rPr>
          <w:rStyle w:val="fontstyle01"/>
          <w:rFonts w:ascii="Times New Roman" w:hAnsi="Times New Roman" w:cs="Times New Roman"/>
          <w:sz w:val="24"/>
          <w:szCs w:val="24"/>
        </w:rPr>
        <w:t>Приложение №10</w:t>
      </w:r>
    </w:p>
    <w:p w:rsidR="00BA58AD" w:rsidRPr="00BA58AD" w:rsidRDefault="00BA58AD" w:rsidP="00BA58AD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10</w:t>
      </w:r>
      <w:r w:rsidRPr="00BA58AD">
        <w:rPr>
          <w:rStyle w:val="fontstyle01"/>
          <w:rFonts w:ascii="Times New Roman" w:hAnsi="Times New Roman" w:cs="Times New Roman"/>
          <w:sz w:val="28"/>
          <w:szCs w:val="28"/>
        </w:rPr>
        <w:t>.Деловая игра для обучающихся 11 классов «Я - учитель»</w:t>
      </w:r>
      <w:r w:rsidR="00F7468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F74684">
        <w:rPr>
          <w:rStyle w:val="fontstyle01"/>
          <w:rFonts w:ascii="Times New Roman" w:hAnsi="Times New Roman" w:cs="Times New Roman"/>
          <w:sz w:val="24"/>
          <w:szCs w:val="24"/>
        </w:rPr>
        <w:t>Приложение №12</w:t>
      </w:r>
    </w:p>
    <w:p w:rsidR="00F74684" w:rsidRDefault="00F74684" w:rsidP="00F74684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F7468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Pr="00F74684">
        <w:rPr>
          <w:rFonts w:ascii="Times New Roman" w:hAnsi="Times New Roman" w:cs="Times New Roman"/>
          <w:sz w:val="28"/>
          <w:szCs w:val="28"/>
        </w:rPr>
        <w:t xml:space="preserve"> информации о вакансиях на официальном сайте школы , УО, соц. Сетях</w:t>
      </w:r>
      <w:r w:rsidRPr="00F74684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F74684">
          <w:rPr>
            <w:rStyle w:val="a3"/>
            <w:rFonts w:ascii="Times New Roman" w:hAnsi="Times New Roman" w:cs="Times New Roman"/>
            <w:sz w:val="24"/>
            <w:szCs w:val="24"/>
          </w:rPr>
          <w:t>http://ново-идинская-школа.бохан-обр.рф/vakansii/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74684">
        <w:rPr>
          <w:rStyle w:val="fontstyle01"/>
          <w:rFonts w:ascii="Times New Roman" w:hAnsi="Times New Roman" w:cs="Times New Roman"/>
          <w:sz w:val="24"/>
          <w:szCs w:val="24"/>
        </w:rPr>
        <w:t xml:space="preserve">Публичная страница в </w:t>
      </w:r>
      <w:r w:rsidRPr="00F74684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>VK</w:t>
      </w:r>
      <w:r w:rsidRPr="00F74684">
        <w:rPr>
          <w:rStyle w:val="fontstyle01"/>
          <w:rFonts w:ascii="Times New Roman" w:hAnsi="Times New Roman" w:cs="Times New Roman"/>
          <w:sz w:val="24"/>
          <w:szCs w:val="24"/>
        </w:rPr>
        <w:t xml:space="preserve">  МБОУ «Ново-</w:t>
      </w:r>
      <w:proofErr w:type="spellStart"/>
      <w:r w:rsidRPr="00F74684">
        <w:rPr>
          <w:rStyle w:val="fontstyle01"/>
          <w:rFonts w:ascii="Times New Roman" w:hAnsi="Times New Roman" w:cs="Times New Roman"/>
          <w:sz w:val="24"/>
          <w:szCs w:val="24"/>
        </w:rPr>
        <w:t>Идинская</w:t>
      </w:r>
      <w:proofErr w:type="spellEnd"/>
      <w:r w:rsidRPr="00F74684">
        <w:rPr>
          <w:rStyle w:val="fontstyle01"/>
          <w:rFonts w:ascii="Times New Roman" w:hAnsi="Times New Roman" w:cs="Times New Roman"/>
          <w:sz w:val="24"/>
          <w:szCs w:val="24"/>
        </w:rPr>
        <w:t xml:space="preserve"> СОШ»</w:t>
      </w:r>
    </w:p>
    <w:p w:rsidR="00F74684" w:rsidRDefault="00F74684" w:rsidP="00F74684">
      <w:pPr>
        <w:pStyle w:val="Default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>12.</w:t>
      </w:r>
      <w:r w:rsidRPr="00F74684">
        <w:t xml:space="preserve"> </w:t>
      </w:r>
      <w:r w:rsidRPr="00F74684">
        <w:rPr>
          <w:sz w:val="28"/>
          <w:szCs w:val="28"/>
        </w:rPr>
        <w:t xml:space="preserve"> Р</w:t>
      </w:r>
      <w:r>
        <w:rPr>
          <w:sz w:val="28"/>
          <w:szCs w:val="28"/>
        </w:rPr>
        <w:t>азработано</w:t>
      </w:r>
      <w:r w:rsidRPr="00F7468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F74684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утверждена</w:t>
      </w:r>
      <w:r w:rsidRPr="00F7468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F74684">
        <w:rPr>
          <w:sz w:val="28"/>
          <w:szCs w:val="28"/>
        </w:rPr>
        <w:t xml:space="preserve"> наставничества</w:t>
      </w:r>
      <w:r>
        <w:rPr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Приложение №13</w:t>
      </w:r>
    </w:p>
    <w:p w:rsidR="00F74684" w:rsidRPr="00F74684" w:rsidRDefault="00F74684" w:rsidP="00F74684">
      <w:pPr>
        <w:pStyle w:val="Default"/>
        <w:rPr>
          <w:sz w:val="28"/>
          <w:szCs w:val="28"/>
        </w:rPr>
      </w:pPr>
    </w:p>
    <w:p w:rsidR="00F74684" w:rsidRDefault="00F74684" w:rsidP="00F74684">
      <w:pPr>
        <w:pStyle w:val="Default"/>
        <w:rPr>
          <w:rStyle w:val="fontstyle01"/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13. Определены направления и кураторы по внедрению</w:t>
      </w:r>
      <w:r w:rsidRPr="00F74684">
        <w:rPr>
          <w:sz w:val="28"/>
          <w:szCs w:val="28"/>
        </w:rPr>
        <w:t xml:space="preserve"> программы.</w:t>
      </w:r>
      <w:r w:rsidRPr="00F74684">
        <w:rPr>
          <w:rStyle w:val="fontstyle01"/>
          <w:rFonts w:ascii="Times New Roman" w:hAnsi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Приложение №14</w:t>
      </w:r>
    </w:p>
    <w:p w:rsidR="00F74684" w:rsidRPr="00F74684" w:rsidRDefault="00F74684" w:rsidP="00F74684">
      <w:pPr>
        <w:pStyle w:val="Default"/>
        <w:rPr>
          <w:sz w:val="28"/>
          <w:szCs w:val="28"/>
        </w:rPr>
      </w:pPr>
    </w:p>
    <w:p w:rsidR="00F74684" w:rsidRDefault="00F74684" w:rsidP="00F74684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14.Внедрена  программа</w:t>
      </w:r>
      <w:r w:rsidRPr="00F74684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образовательный и воспитательный процесс МБОУ «НИСОШ</w:t>
      </w:r>
      <w:r>
        <w:t>»</w:t>
      </w:r>
      <w:r w:rsidRPr="00F7468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51545">
        <w:rPr>
          <w:rStyle w:val="fontstyle01"/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№15</w:t>
      </w:r>
    </w:p>
    <w:p w:rsidR="00F74684" w:rsidRDefault="00F74684" w:rsidP="00F74684">
      <w:pPr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74684">
        <w:rPr>
          <w:rStyle w:val="fontstyle01"/>
          <w:rFonts w:ascii="Times New Roman" w:hAnsi="Times New Roman" w:cs="Times New Roman"/>
          <w:sz w:val="28"/>
          <w:szCs w:val="28"/>
        </w:rPr>
        <w:t>15.По решению коллектива внесены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изменения  в Рейтинговые листы, </w:t>
      </w:r>
      <w:r w:rsidRPr="00F74684">
        <w:rPr>
          <w:rStyle w:val="fontstyle01"/>
          <w:rFonts w:ascii="Times New Roman" w:hAnsi="Times New Roman" w:cs="Times New Roman"/>
          <w:sz w:val="28"/>
          <w:szCs w:val="28"/>
        </w:rPr>
        <w:t>для оп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ре</w:t>
      </w:r>
      <w:r w:rsidRPr="00F74684">
        <w:rPr>
          <w:rStyle w:val="fontstyle01"/>
          <w:rFonts w:ascii="Times New Roman" w:hAnsi="Times New Roman" w:cs="Times New Roman"/>
          <w:sz w:val="28"/>
          <w:szCs w:val="28"/>
        </w:rPr>
        <w:t>деления стимулирующих выплат</w:t>
      </w:r>
      <w:r w:rsidRPr="00F74684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Приложение </w:t>
      </w:r>
      <w:r w:rsidR="008E3924">
        <w:rPr>
          <w:rStyle w:val="fontstyle01"/>
          <w:rFonts w:ascii="Times New Roman" w:hAnsi="Times New Roman" w:cs="Times New Roman"/>
          <w:sz w:val="24"/>
          <w:szCs w:val="24"/>
        </w:rPr>
        <w:t>№16</w:t>
      </w:r>
    </w:p>
    <w:p w:rsidR="00F74684" w:rsidRPr="00F74684" w:rsidRDefault="00F74684" w:rsidP="00717618">
      <w:pPr>
        <w:pStyle w:val="Default"/>
      </w:pPr>
      <w:r w:rsidRPr="00F74684">
        <w:rPr>
          <w:rStyle w:val="fontstyle01"/>
          <w:rFonts w:ascii="Times New Roman" w:hAnsi="Times New Roman"/>
          <w:sz w:val="28"/>
          <w:szCs w:val="28"/>
        </w:rPr>
        <w:t>16.</w:t>
      </w:r>
      <w:r w:rsidRPr="00F74684">
        <w:rPr>
          <w:sz w:val="28"/>
          <w:szCs w:val="28"/>
        </w:rPr>
        <w:t xml:space="preserve"> Разработано положение о школьном конкурсе «Творческий учитель»</w:t>
      </w:r>
      <w:r w:rsidRPr="003973DA"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Приложение </w:t>
      </w:r>
      <w:r w:rsidR="00717618">
        <w:rPr>
          <w:rStyle w:val="fontstyle01"/>
          <w:rFonts w:ascii="Times New Roman" w:hAnsi="Times New Roman"/>
          <w:sz w:val="24"/>
          <w:szCs w:val="24"/>
        </w:rPr>
        <w:t>№1</w:t>
      </w:r>
      <w:r w:rsidR="00335DD8">
        <w:rPr>
          <w:rStyle w:val="fontstyle01"/>
          <w:rFonts w:ascii="Times New Roman" w:hAnsi="Times New Roman"/>
          <w:sz w:val="24"/>
          <w:szCs w:val="24"/>
        </w:rPr>
        <w:t>7</w:t>
      </w:r>
    </w:p>
    <w:p w:rsidR="00BA58AD" w:rsidRPr="00BA58AD" w:rsidRDefault="00BA58AD" w:rsidP="00BA58AD">
      <w:pPr>
        <w:rPr>
          <w:rFonts w:ascii="Times New Roman" w:hAnsi="Times New Roman" w:cs="Times New Roman"/>
          <w:sz w:val="24"/>
          <w:szCs w:val="24"/>
        </w:rPr>
      </w:pPr>
    </w:p>
    <w:p w:rsidR="00BA58AD" w:rsidRPr="00BA58AD" w:rsidRDefault="00BA58AD" w:rsidP="002C7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BF0" w:rsidRPr="002C7BF0" w:rsidRDefault="00CF2819" w:rsidP="00CF28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школы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С.Е.Урбанова</w:t>
      </w:r>
      <w:proofErr w:type="spellEnd"/>
    </w:p>
    <w:sectPr w:rsidR="002C7BF0" w:rsidRPr="002C7BF0" w:rsidSect="007176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FE"/>
    <w:rsid w:val="00151545"/>
    <w:rsid w:val="002C7BF0"/>
    <w:rsid w:val="00335DD8"/>
    <w:rsid w:val="00343C2D"/>
    <w:rsid w:val="003F2FA3"/>
    <w:rsid w:val="005D54C9"/>
    <w:rsid w:val="00717618"/>
    <w:rsid w:val="008E3924"/>
    <w:rsid w:val="00BA58AD"/>
    <w:rsid w:val="00CF2819"/>
    <w:rsid w:val="00EB7986"/>
    <w:rsid w:val="00F726FE"/>
    <w:rsid w:val="00F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7BF0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BA58AD"/>
    <w:rPr>
      <w:color w:val="0563C1" w:themeColor="hyperlink"/>
      <w:u w:val="single"/>
    </w:rPr>
  </w:style>
  <w:style w:type="paragraph" w:customStyle="1" w:styleId="Default">
    <w:name w:val="Default"/>
    <w:rsid w:val="00F7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F7468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C7BF0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BA58AD"/>
    <w:rPr>
      <w:color w:val="0563C1" w:themeColor="hyperlink"/>
      <w:u w:val="single"/>
    </w:rPr>
  </w:style>
  <w:style w:type="paragraph" w:customStyle="1" w:styleId="Default">
    <w:name w:val="Default"/>
    <w:rsid w:val="00F74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F7468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F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86;-&#1080;&#1076;&#1080;&#1085;&#1089;&#1082;&#1072;&#1103;-&#1096;&#1082;&#1086;&#1083;&#1072;.&#1073;&#1086;&#1093;&#1072;&#1085;-&#1086;&#1073;&#1088;.&#1088;&#1092;/vakansii/" TargetMode="External"/><Relationship Id="rId5" Type="http://schemas.openxmlformats.org/officeDocument/2006/relationships/hyperlink" Target="http://&#1085;&#1086;&#1074;&#1086;-&#1080;&#1076;&#1080;&#1085;&#1089;&#1082;&#1072;&#1103;-&#1096;&#1082;&#1086;&#1083;&#1072;.&#1073;&#1086;&#1093;&#1072;&#1085;-&#1086;&#1073;&#1088;.&#1088;&#1092;/vakan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ivano</cp:lastModifiedBy>
  <cp:revision>7</cp:revision>
  <cp:lastPrinted>2022-10-31T01:58:00Z</cp:lastPrinted>
  <dcterms:created xsi:type="dcterms:W3CDTF">2022-10-28T06:41:00Z</dcterms:created>
  <dcterms:modified xsi:type="dcterms:W3CDTF">2022-10-31T01:58:00Z</dcterms:modified>
</cp:coreProperties>
</file>