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EA" w:rsidRPr="00B67BEA" w:rsidRDefault="00B67BEA" w:rsidP="00B6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казенное учреждение «Управление образования»  </w:t>
      </w:r>
    </w:p>
    <w:p w:rsidR="00B67BEA" w:rsidRPr="00B67BEA" w:rsidRDefault="00B67BEA" w:rsidP="00B6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 «</w:t>
      </w:r>
      <w:proofErr w:type="spellStart"/>
      <w:r w:rsidRPr="00B67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Боханский</w:t>
      </w:r>
      <w:proofErr w:type="spellEnd"/>
      <w:r w:rsidRPr="00B67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</w:t>
      </w:r>
    </w:p>
    <w:p w:rsidR="00B67BEA" w:rsidRPr="00B67BEA" w:rsidRDefault="00B67BEA" w:rsidP="00B6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67BEA" w:rsidRPr="00B67BEA" w:rsidRDefault="00B67BEA" w:rsidP="00B6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«Ново-</w:t>
      </w:r>
      <w:proofErr w:type="spellStart"/>
      <w:r w:rsidRPr="00B67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Идинская</w:t>
      </w:r>
      <w:proofErr w:type="spellEnd"/>
      <w:r w:rsidRPr="00B67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средняя общеобразовательная школа»</w:t>
      </w:r>
    </w:p>
    <w:p w:rsidR="00B67BEA" w:rsidRPr="00B67BEA" w:rsidRDefault="00B67BEA" w:rsidP="00B6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(МБОУ «Ново-</w:t>
      </w:r>
      <w:proofErr w:type="spellStart"/>
      <w:r w:rsidRPr="00B67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Идинская</w:t>
      </w:r>
      <w:proofErr w:type="spellEnd"/>
      <w:r w:rsidRPr="00B67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СОШ»)</w:t>
      </w:r>
    </w:p>
    <w:p w:rsidR="00B67BEA" w:rsidRDefault="00B67BEA" w:rsidP="00B6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 Новая </w:t>
      </w:r>
      <w:proofErr w:type="spellStart"/>
      <w:r w:rsidRPr="00B67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Ида</w:t>
      </w:r>
      <w:proofErr w:type="spellEnd"/>
    </w:p>
    <w:p w:rsidR="00B67BEA" w:rsidRDefault="00B67BEA" w:rsidP="00B6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BEA" w:rsidRPr="00B67BEA" w:rsidRDefault="00B67BEA" w:rsidP="00B6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BEA" w:rsidRDefault="00B67BEA" w:rsidP="007D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D577E" w:rsidRDefault="007D577E" w:rsidP="007D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выполнении 2 этапа реализации </w:t>
      </w:r>
    </w:p>
    <w:p w:rsidR="007D577E" w:rsidRPr="005C6F4F" w:rsidRDefault="00645D09" w:rsidP="007D57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Антирисковой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  <w:r w:rsidR="002C7BF0" w:rsidRPr="00BA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C7BF0" w:rsidRPr="007D5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D577E" w:rsidRPr="007D5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Снижение доли </w:t>
      </w:r>
      <w:proofErr w:type="gramStart"/>
      <w:r w:rsidR="007D577E" w:rsidRPr="007D5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="007D577E" w:rsidRPr="007D5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рисками учебной </w:t>
      </w:r>
      <w:proofErr w:type="spellStart"/>
      <w:r w:rsidR="007D577E" w:rsidRPr="007D5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неуспешности</w:t>
      </w:r>
      <w:proofErr w:type="spellEnd"/>
      <w:r w:rsidR="007D577E" w:rsidRPr="007D5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7BF0" w:rsidRPr="00BA58AD" w:rsidRDefault="002C7BF0" w:rsidP="002C7BF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7BF0" w:rsidRPr="00BA58AD" w:rsidRDefault="002C7BF0" w:rsidP="002C7B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Основания для разработки программы:</w:t>
      </w:r>
      <w:r w:rsidRPr="00BA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РФ «Об образовании в РФ» №273-ФЗ от 29.12.2012г.;</w:t>
      </w:r>
    </w:p>
    <w:p w:rsidR="002C7BF0" w:rsidRPr="00BA58AD" w:rsidRDefault="002C7BF0" w:rsidP="002C7B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от 24.07.1998г. №124-ФЗ «Об основных гарантиях прав ребенка»;</w:t>
      </w:r>
    </w:p>
    <w:p w:rsidR="002C7BF0" w:rsidRPr="00BA58AD" w:rsidRDefault="002C7BF0" w:rsidP="002C7B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Санитарно-эпидемиологические требования к условиям и организации обучения в общеобразовательных учреждениях /Санитарно-эпидемиологические правила и нормативы СанПиН 2.4.2. 2821 – 10 / Постановление Главного государственного санитарного врача РФ от 29 декабря 2010 г. N 189;</w:t>
      </w:r>
    </w:p>
    <w:p w:rsidR="002C7BF0" w:rsidRPr="00BA58AD" w:rsidRDefault="002C7BF0" w:rsidP="002C7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МБОУ «Ново-</w:t>
      </w:r>
      <w:proofErr w:type="spellStart"/>
      <w:r w:rsidRPr="00BA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Идинская</w:t>
      </w:r>
      <w:proofErr w:type="spellEnd"/>
      <w:r w:rsidRPr="00BA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2C7BF0" w:rsidRPr="00BA58AD" w:rsidRDefault="002C7BF0" w:rsidP="002C7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Разработчик программы: </w:t>
      </w:r>
      <w:r w:rsidRPr="00BA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школы</w:t>
      </w:r>
    </w:p>
    <w:p w:rsidR="002C7BF0" w:rsidRPr="00BA58AD" w:rsidRDefault="002C7BF0" w:rsidP="002C7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исполнители программы: </w:t>
      </w:r>
      <w:r w:rsidRPr="00BA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школы, педагогический коллектив</w:t>
      </w:r>
    </w:p>
    <w:p w:rsidR="007D577E" w:rsidRPr="007D577E" w:rsidRDefault="002C7BF0" w:rsidP="007D577E">
      <w:pPr>
        <w:pStyle w:val="a4"/>
        <w:spacing w:before="10" w:line="273" w:lineRule="auto"/>
        <w:ind w:left="0" w:right="426"/>
        <w:jc w:val="both"/>
      </w:pPr>
      <w:r w:rsidRPr="00BA58AD">
        <w:rPr>
          <w:b/>
          <w:color w:val="000000"/>
          <w:lang w:eastAsia="ru-RU"/>
        </w:rPr>
        <w:t>Цель:</w:t>
      </w:r>
      <w:r w:rsidRPr="00BA58AD">
        <w:rPr>
          <w:color w:val="000000"/>
          <w:lang w:eastAsia="ru-RU"/>
        </w:rPr>
        <w:t xml:space="preserve"> </w:t>
      </w:r>
      <w:r w:rsidR="007D577E" w:rsidRPr="007D577E">
        <w:t xml:space="preserve">Снижение </w:t>
      </w:r>
      <w:r w:rsidR="007D577E" w:rsidRPr="007D577E">
        <w:rPr>
          <w:spacing w:val="1"/>
        </w:rPr>
        <w:t xml:space="preserve"> </w:t>
      </w:r>
      <w:r w:rsidR="007D577E" w:rsidRPr="007D577E">
        <w:t>доли</w:t>
      </w:r>
      <w:r w:rsidR="007D577E" w:rsidRPr="007D577E">
        <w:rPr>
          <w:spacing w:val="1"/>
        </w:rPr>
        <w:t xml:space="preserve"> </w:t>
      </w:r>
      <w:r w:rsidR="007D577E" w:rsidRPr="007D577E">
        <w:t>обучающихся</w:t>
      </w:r>
      <w:r w:rsidR="007D577E" w:rsidRPr="007D577E">
        <w:rPr>
          <w:spacing w:val="1"/>
        </w:rPr>
        <w:t xml:space="preserve"> </w:t>
      </w:r>
      <w:r w:rsidR="007D577E" w:rsidRPr="007D577E">
        <w:t>с</w:t>
      </w:r>
      <w:r w:rsidR="007D577E" w:rsidRPr="007D577E">
        <w:rPr>
          <w:spacing w:val="1"/>
        </w:rPr>
        <w:t xml:space="preserve"> </w:t>
      </w:r>
      <w:r w:rsidR="007D577E" w:rsidRPr="007D577E">
        <w:t>рисками</w:t>
      </w:r>
      <w:r w:rsidR="007D577E" w:rsidRPr="007D577E">
        <w:rPr>
          <w:spacing w:val="1"/>
        </w:rPr>
        <w:t xml:space="preserve"> </w:t>
      </w:r>
      <w:r w:rsidR="007D577E" w:rsidRPr="007D577E">
        <w:t>учебной</w:t>
      </w:r>
      <w:r w:rsidR="007D577E" w:rsidRPr="007D577E">
        <w:rPr>
          <w:spacing w:val="1"/>
        </w:rPr>
        <w:t xml:space="preserve"> </w:t>
      </w:r>
      <w:proofErr w:type="spellStart"/>
      <w:r w:rsidR="007D577E" w:rsidRPr="007D577E">
        <w:t>неуспешности</w:t>
      </w:r>
      <w:proofErr w:type="spellEnd"/>
      <w:r w:rsidR="007D577E" w:rsidRPr="007D577E">
        <w:rPr>
          <w:spacing w:val="1"/>
        </w:rPr>
        <w:t xml:space="preserve"> </w:t>
      </w:r>
      <w:r w:rsidR="007D577E" w:rsidRPr="007D577E">
        <w:t>путем</w:t>
      </w:r>
      <w:r w:rsidR="007D577E" w:rsidRPr="007D577E">
        <w:rPr>
          <w:spacing w:val="1"/>
        </w:rPr>
        <w:t xml:space="preserve"> </w:t>
      </w:r>
      <w:r w:rsidR="007D577E" w:rsidRPr="007D577E">
        <w:rPr>
          <w:spacing w:val="70"/>
        </w:rPr>
        <w:t xml:space="preserve"> </w:t>
      </w:r>
      <w:r w:rsidR="007D577E" w:rsidRPr="007D577E">
        <w:t>создания</w:t>
      </w:r>
      <w:r w:rsidR="007D577E" w:rsidRPr="007D577E">
        <w:rPr>
          <w:spacing w:val="1"/>
        </w:rPr>
        <w:t xml:space="preserve"> </w:t>
      </w:r>
      <w:r w:rsidR="007D577E" w:rsidRPr="007D577E">
        <w:t>условий для эффективного обучения и повышения мотивации школьников к</w:t>
      </w:r>
      <w:r w:rsidR="007D577E" w:rsidRPr="007D577E">
        <w:rPr>
          <w:spacing w:val="1"/>
        </w:rPr>
        <w:t xml:space="preserve"> </w:t>
      </w:r>
      <w:r w:rsidR="007D577E" w:rsidRPr="007D577E">
        <w:t>учебной</w:t>
      </w:r>
      <w:r w:rsidR="007D577E" w:rsidRPr="007D577E">
        <w:rPr>
          <w:spacing w:val="59"/>
        </w:rPr>
        <w:t xml:space="preserve"> </w:t>
      </w:r>
      <w:r w:rsidR="007D577E" w:rsidRPr="007D577E">
        <w:t>деятельности.</w:t>
      </w:r>
    </w:p>
    <w:p w:rsidR="00F74684" w:rsidRDefault="00F74684" w:rsidP="002C7BF0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577E" w:rsidRDefault="002C7BF0" w:rsidP="007D5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BA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77E" w:rsidRPr="007D577E" w:rsidRDefault="007D577E" w:rsidP="007D5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7E">
        <w:rPr>
          <w:rFonts w:ascii="Times New Roman" w:hAnsi="Times New Roman" w:cs="Times New Roman"/>
          <w:sz w:val="28"/>
          <w:szCs w:val="28"/>
        </w:rPr>
        <w:t>- Создать условия для эффективного обучения и развития обучающихся с низкими учебными возможностями, освоения базовых п</w:t>
      </w:r>
      <w:r>
        <w:rPr>
          <w:rFonts w:ascii="Times New Roman" w:hAnsi="Times New Roman" w:cs="Times New Roman"/>
          <w:sz w:val="28"/>
          <w:szCs w:val="28"/>
        </w:rPr>
        <w:t>рограмм (управленческая задача);</w:t>
      </w:r>
    </w:p>
    <w:p w:rsidR="007D577E" w:rsidRPr="007D577E" w:rsidRDefault="007D577E" w:rsidP="007D5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7E">
        <w:rPr>
          <w:rFonts w:ascii="Times New Roman" w:hAnsi="Times New Roman" w:cs="Times New Roman"/>
          <w:sz w:val="28"/>
          <w:szCs w:val="28"/>
        </w:rPr>
        <w:t xml:space="preserve">- Обеспечить психологический комфорт </w:t>
      </w:r>
      <w:proofErr w:type="gramStart"/>
      <w:r w:rsidRPr="007D577E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ситуацию успеха в обучении;</w:t>
      </w:r>
    </w:p>
    <w:p w:rsidR="007D577E" w:rsidRPr="007D577E" w:rsidRDefault="007D577E" w:rsidP="007D5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7E">
        <w:rPr>
          <w:rFonts w:ascii="Times New Roman" w:hAnsi="Times New Roman" w:cs="Times New Roman"/>
          <w:sz w:val="28"/>
          <w:szCs w:val="28"/>
        </w:rPr>
        <w:t>- Формировать позитивную учебную мотивацию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77E" w:rsidRPr="007D577E" w:rsidRDefault="007D577E" w:rsidP="007D5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7E">
        <w:rPr>
          <w:rFonts w:ascii="Times New Roman" w:hAnsi="Times New Roman" w:cs="Times New Roman"/>
          <w:sz w:val="28"/>
          <w:szCs w:val="28"/>
        </w:rPr>
        <w:t>-Реализовывать дифференцированный подход в педагогическом общении и деятельности на</w:t>
      </w:r>
      <w:r>
        <w:rPr>
          <w:rFonts w:ascii="Times New Roman" w:hAnsi="Times New Roman" w:cs="Times New Roman"/>
          <w:sz w:val="28"/>
          <w:szCs w:val="28"/>
        </w:rPr>
        <w:t xml:space="preserve"> уроках и во внеклассной работе;</w:t>
      </w:r>
    </w:p>
    <w:p w:rsidR="007D577E" w:rsidRPr="007D577E" w:rsidRDefault="007D577E" w:rsidP="007D5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7E">
        <w:rPr>
          <w:rFonts w:ascii="Times New Roman" w:hAnsi="Times New Roman" w:cs="Times New Roman"/>
          <w:sz w:val="28"/>
          <w:szCs w:val="28"/>
        </w:rPr>
        <w:t>- Отслеживать динамику разви</w:t>
      </w:r>
      <w:r>
        <w:rPr>
          <w:rFonts w:ascii="Times New Roman" w:hAnsi="Times New Roman" w:cs="Times New Roman"/>
          <w:sz w:val="28"/>
          <w:szCs w:val="28"/>
        </w:rPr>
        <w:t xml:space="preserve">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слабоуспевающих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7D577E" w:rsidRPr="007D577E" w:rsidRDefault="002C7BF0" w:rsidP="007D5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Предполагаемый результат:</w:t>
      </w:r>
      <w:r w:rsidRPr="007D577E">
        <w:rPr>
          <w:rFonts w:ascii="Times New Roman" w:hAnsi="Times New Roman" w:cs="Times New Roman"/>
          <w:color w:val="365F91"/>
          <w:sz w:val="28"/>
          <w:szCs w:val="28"/>
        </w:rPr>
        <w:t xml:space="preserve"> </w:t>
      </w:r>
    </w:p>
    <w:p w:rsidR="007D577E" w:rsidRPr="007D577E" w:rsidRDefault="007D577E" w:rsidP="007D57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7E">
        <w:rPr>
          <w:rFonts w:ascii="Times New Roman" w:hAnsi="Times New Roman" w:cs="Times New Roman"/>
          <w:sz w:val="28"/>
          <w:szCs w:val="28"/>
        </w:rPr>
        <w:t>повышение уровня самооценки, признание личности социумом;</w:t>
      </w:r>
    </w:p>
    <w:p w:rsidR="007D577E" w:rsidRPr="007D577E" w:rsidRDefault="007D577E" w:rsidP="007D57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7E">
        <w:rPr>
          <w:rFonts w:ascii="Times New Roman" w:hAnsi="Times New Roman" w:cs="Times New Roman"/>
          <w:sz w:val="28"/>
          <w:szCs w:val="28"/>
        </w:rPr>
        <w:lastRenderedPageBreak/>
        <w:t xml:space="preserve">наличие собственной позиции </w:t>
      </w:r>
      <w:proofErr w:type="gramStart"/>
      <w:r w:rsidRPr="007D577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D577E">
        <w:rPr>
          <w:rFonts w:ascii="Times New Roman" w:hAnsi="Times New Roman" w:cs="Times New Roman"/>
          <w:sz w:val="28"/>
          <w:szCs w:val="28"/>
        </w:rPr>
        <w:t>;</w:t>
      </w:r>
    </w:p>
    <w:p w:rsidR="007D577E" w:rsidRPr="007D577E" w:rsidRDefault="007D577E" w:rsidP="007D57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7E">
        <w:rPr>
          <w:rFonts w:ascii="Times New Roman" w:hAnsi="Times New Roman" w:cs="Times New Roman"/>
          <w:sz w:val="28"/>
          <w:szCs w:val="28"/>
        </w:rPr>
        <w:t>повышение качества образования;</w:t>
      </w:r>
    </w:p>
    <w:p w:rsidR="007D577E" w:rsidRPr="007D577E" w:rsidRDefault="007D577E" w:rsidP="007D57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7E">
        <w:rPr>
          <w:rFonts w:ascii="Times New Roman" w:hAnsi="Times New Roman" w:cs="Times New Roman"/>
          <w:sz w:val="28"/>
          <w:szCs w:val="28"/>
        </w:rPr>
        <w:t>рост уровня индивидуальной работы с детьми с целью развития способностей обучающихся;</w:t>
      </w:r>
    </w:p>
    <w:p w:rsidR="007D577E" w:rsidRPr="007D577E" w:rsidRDefault="007D577E" w:rsidP="007D57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7E">
        <w:rPr>
          <w:rFonts w:ascii="Times New Roman" w:hAnsi="Times New Roman" w:cs="Times New Roman"/>
          <w:sz w:val="28"/>
          <w:szCs w:val="28"/>
        </w:rPr>
        <w:t>повышение качества образовательного процесса;</w:t>
      </w:r>
    </w:p>
    <w:p w:rsidR="007D577E" w:rsidRDefault="007D577E" w:rsidP="007D5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BF0" w:rsidRPr="00BA58AD" w:rsidRDefault="002C7BF0" w:rsidP="002C7B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Сроки:</w:t>
      </w:r>
      <w:r w:rsidRPr="00BA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год - 2022 </w:t>
      </w:r>
    </w:p>
    <w:p w:rsidR="002C7BF0" w:rsidRPr="00BA58AD" w:rsidRDefault="002C7BF0" w:rsidP="002C7B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Управление реализацией Программы: </w:t>
      </w:r>
      <w:r w:rsidRPr="00BA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управление реализацией Программы осуществляется директором школы</w:t>
      </w:r>
    </w:p>
    <w:p w:rsidR="002C7BF0" w:rsidRPr="00BA58AD" w:rsidRDefault="002C7BF0" w:rsidP="002C7B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  Программе закрепляется за заместителями директора школы.</w:t>
      </w:r>
    </w:p>
    <w:p w:rsidR="002C7BF0" w:rsidRPr="00BA58AD" w:rsidRDefault="002C7BF0" w:rsidP="002C7B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программы производится Педагогическим советом.</w:t>
      </w:r>
    </w:p>
    <w:p w:rsidR="002C7BF0" w:rsidRDefault="002C7BF0" w:rsidP="002C7BF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о выполнении программы:</w:t>
      </w:r>
    </w:p>
    <w:p w:rsidR="007D577E" w:rsidRDefault="007D577E" w:rsidP="007D577E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577E">
        <w:rPr>
          <w:sz w:val="28"/>
          <w:szCs w:val="28"/>
          <w:shd w:val="clear" w:color="auto" w:fill="FFFFFF"/>
        </w:rPr>
        <w:t>Проблема неуспеваемости беспокоит всех: и педагогов, и детей, и родителей. Нет ни одного ребенка, который хотел бы плохо учиться.</w:t>
      </w:r>
      <w:r w:rsidRPr="007D577E">
        <w:rPr>
          <w:sz w:val="28"/>
          <w:szCs w:val="28"/>
        </w:rPr>
        <w:t xml:space="preserve"> </w:t>
      </w:r>
      <w:r w:rsidRPr="00E33325">
        <w:rPr>
          <w:sz w:val="28"/>
          <w:szCs w:val="28"/>
        </w:rPr>
        <w:t>Преодоление неуспеваемости - важнейшая задача практической и теоретической педагогики.</w:t>
      </w:r>
      <w:r>
        <w:rPr>
          <w:sz w:val="28"/>
          <w:szCs w:val="28"/>
        </w:rPr>
        <w:t xml:space="preserve"> </w:t>
      </w:r>
    </w:p>
    <w:p w:rsidR="007D577E" w:rsidRPr="00E33325" w:rsidRDefault="007D577E" w:rsidP="007D577E">
      <w:pPr>
        <w:pStyle w:val="a7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E33325">
        <w:rPr>
          <w:iCs/>
          <w:sz w:val="28"/>
          <w:szCs w:val="28"/>
        </w:rPr>
        <w:t>Под неуспеваем</w:t>
      </w:r>
      <w:r>
        <w:rPr>
          <w:iCs/>
          <w:sz w:val="28"/>
          <w:szCs w:val="28"/>
        </w:rPr>
        <w:t xml:space="preserve">остью понимают итоговую </w:t>
      </w:r>
      <w:r w:rsidRPr="00E33325">
        <w:rPr>
          <w:iCs/>
          <w:sz w:val="28"/>
          <w:szCs w:val="28"/>
        </w:rPr>
        <w:t>неподготовленность учащихся по одному или нескольким предметам, которая диагностируется по завершении более или менее длительного законченного отрезка времени (учебная четверть, полугодие, учебный год). </w:t>
      </w:r>
    </w:p>
    <w:p w:rsidR="007D577E" w:rsidRPr="007D577E" w:rsidRDefault="007D577E" w:rsidP="002C7BF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357C" w:rsidRPr="000945C5" w:rsidRDefault="00F7357C" w:rsidP="002C7BF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A58AD">
        <w:rPr>
          <w:rFonts w:ascii="Times New Roman" w:hAnsi="Times New Roman" w:cs="Times New Roman"/>
          <w:sz w:val="28"/>
          <w:szCs w:val="28"/>
        </w:rPr>
        <w:t xml:space="preserve">.Разработана и утверждена </w:t>
      </w:r>
      <w:proofErr w:type="spellStart"/>
      <w:r w:rsidRPr="00BA58AD">
        <w:rPr>
          <w:rFonts w:ascii="Times New Roman" w:hAnsi="Times New Roman" w:cs="Times New Roman"/>
          <w:sz w:val="28"/>
          <w:szCs w:val="28"/>
        </w:rPr>
        <w:t>Антирисковая</w:t>
      </w:r>
      <w:proofErr w:type="spellEnd"/>
      <w:r w:rsidRPr="00BA58AD"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Pr="00F73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Снижение доли </w:t>
      </w:r>
      <w:proofErr w:type="gramStart"/>
      <w:r w:rsidRPr="00F73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F73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рисками учебной </w:t>
      </w:r>
      <w:proofErr w:type="spellStart"/>
      <w:r w:rsidRPr="00F73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неуспешности</w:t>
      </w:r>
      <w:proofErr w:type="spellEnd"/>
      <w:r w:rsidRPr="00F73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F7357C">
        <w:rPr>
          <w:rFonts w:ascii="Times New Roman" w:hAnsi="Times New Roman" w:cs="Times New Roman"/>
          <w:sz w:val="24"/>
          <w:szCs w:val="24"/>
        </w:rPr>
        <w:t xml:space="preserve"> </w:t>
      </w:r>
      <w:r w:rsidRPr="000945C5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2C7BF0" w:rsidRPr="000945C5" w:rsidRDefault="00F7357C" w:rsidP="002C7BF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7BF0">
        <w:rPr>
          <w:rFonts w:ascii="Times New Roman" w:hAnsi="Times New Roman" w:cs="Times New Roman"/>
          <w:sz w:val="24"/>
          <w:szCs w:val="24"/>
        </w:rPr>
        <w:t>.</w:t>
      </w:r>
      <w:r w:rsidR="002C7BF0" w:rsidRPr="00BA58AD">
        <w:rPr>
          <w:rFonts w:ascii="Times New Roman" w:hAnsi="Times New Roman" w:cs="Times New Roman"/>
          <w:sz w:val="28"/>
          <w:szCs w:val="28"/>
        </w:rPr>
        <w:t xml:space="preserve">Проведен мониторинг и </w:t>
      </w:r>
      <w:r w:rsidR="004A2BCA">
        <w:rPr>
          <w:rFonts w:ascii="Times New Roman" w:hAnsi="Times New Roman" w:cs="Times New Roman"/>
          <w:sz w:val="28"/>
          <w:szCs w:val="28"/>
        </w:rPr>
        <w:t>создан банк данных обуч</w:t>
      </w:r>
      <w:r>
        <w:rPr>
          <w:rFonts w:ascii="Times New Roman" w:hAnsi="Times New Roman" w:cs="Times New Roman"/>
          <w:sz w:val="28"/>
          <w:szCs w:val="28"/>
        </w:rPr>
        <w:t xml:space="preserve">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., оформлена аналитическая справка.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5C5">
        <w:rPr>
          <w:rFonts w:ascii="Times New Roman" w:hAnsi="Times New Roman" w:cs="Times New Roman"/>
          <w:b/>
          <w:i/>
          <w:sz w:val="24"/>
          <w:szCs w:val="24"/>
        </w:rPr>
        <w:t>Приложение №2, Приложение №3</w:t>
      </w:r>
    </w:p>
    <w:p w:rsidR="00451A60" w:rsidRPr="000945C5" w:rsidRDefault="00451A60" w:rsidP="00451A60">
      <w:pPr>
        <w:pStyle w:val="a8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22AFE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Pr="00522AFE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22AFE">
        <w:rPr>
          <w:rFonts w:ascii="Times New Roman" w:hAnsi="Times New Roman" w:cs="Times New Roman"/>
          <w:sz w:val="28"/>
          <w:szCs w:val="28"/>
          <w:lang w:eastAsia="en-US"/>
        </w:rPr>
        <w:t xml:space="preserve">педагогическом совете </w:t>
      </w:r>
      <w:r>
        <w:rPr>
          <w:rFonts w:ascii="Times New Roman" w:hAnsi="Times New Roman" w:cs="Times New Roman"/>
          <w:sz w:val="28"/>
          <w:szCs w:val="28"/>
          <w:lang w:eastAsia="en-US"/>
        </w:rPr>
        <w:t>24</w:t>
      </w:r>
      <w:r w:rsidRPr="00522AFE">
        <w:rPr>
          <w:rFonts w:ascii="Times New Roman" w:hAnsi="Times New Roman" w:cs="Times New Roman"/>
          <w:sz w:val="28"/>
          <w:szCs w:val="28"/>
          <w:lang w:eastAsia="en-US"/>
        </w:rPr>
        <w:t xml:space="preserve">.03.2022г. по реализации </w:t>
      </w:r>
      <w:proofErr w:type="spellStart"/>
      <w:r w:rsidRPr="00522AFE">
        <w:rPr>
          <w:rFonts w:ascii="Times New Roman" w:hAnsi="Times New Roman" w:cs="Times New Roman"/>
          <w:sz w:val="28"/>
          <w:szCs w:val="28"/>
          <w:lang w:eastAsia="en-US"/>
        </w:rPr>
        <w:t>антирисковых</w:t>
      </w:r>
      <w:proofErr w:type="spellEnd"/>
      <w:r w:rsidRPr="00522AFE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 создана рабочая группа для</w:t>
      </w:r>
      <w:r w:rsidRPr="00522AFE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22AFE">
        <w:rPr>
          <w:rFonts w:ascii="Times New Roman" w:hAnsi="Times New Roman" w:cs="Times New Roman"/>
          <w:sz w:val="28"/>
          <w:szCs w:val="28"/>
          <w:lang w:eastAsia="en-US"/>
        </w:rPr>
        <w:t>определения</w:t>
      </w:r>
      <w:r w:rsidRPr="00522AFE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22AFE">
        <w:rPr>
          <w:rFonts w:ascii="Times New Roman" w:hAnsi="Times New Roman" w:cs="Times New Roman"/>
          <w:sz w:val="28"/>
          <w:szCs w:val="28"/>
          <w:lang w:eastAsia="en-US"/>
        </w:rPr>
        <w:t>актуальных</w:t>
      </w:r>
      <w:r w:rsidRPr="00522AFE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22AFE">
        <w:rPr>
          <w:rFonts w:ascii="Times New Roman" w:hAnsi="Times New Roman" w:cs="Times New Roman"/>
          <w:sz w:val="28"/>
          <w:szCs w:val="28"/>
          <w:lang w:eastAsia="en-US"/>
        </w:rPr>
        <w:t>методических</w:t>
      </w:r>
      <w:r w:rsidRPr="00522AFE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22AFE">
        <w:rPr>
          <w:rFonts w:ascii="Times New Roman" w:hAnsi="Times New Roman" w:cs="Times New Roman"/>
          <w:sz w:val="28"/>
          <w:szCs w:val="28"/>
          <w:lang w:eastAsia="en-US"/>
        </w:rPr>
        <w:t>проблем,</w:t>
      </w:r>
      <w:r w:rsidRPr="00522AFE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22AFE">
        <w:rPr>
          <w:rFonts w:ascii="Times New Roman" w:hAnsi="Times New Roman" w:cs="Times New Roman"/>
          <w:sz w:val="28"/>
          <w:szCs w:val="28"/>
          <w:lang w:eastAsia="en-US"/>
        </w:rPr>
        <w:t>выявления</w:t>
      </w:r>
      <w:r w:rsidRPr="00522AFE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22AFE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r w:rsidRPr="00522AFE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22AFE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522AFE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22AFE">
        <w:rPr>
          <w:rFonts w:ascii="Times New Roman" w:hAnsi="Times New Roman" w:cs="Times New Roman"/>
          <w:sz w:val="28"/>
          <w:szCs w:val="28"/>
          <w:lang w:eastAsia="en-US"/>
        </w:rPr>
        <w:t>рисками</w:t>
      </w:r>
      <w:r w:rsidRPr="00522AFE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22AFE">
        <w:rPr>
          <w:rFonts w:ascii="Times New Roman" w:hAnsi="Times New Roman" w:cs="Times New Roman"/>
          <w:sz w:val="28"/>
          <w:szCs w:val="28"/>
          <w:lang w:eastAsia="en-US"/>
        </w:rPr>
        <w:t>учебной</w:t>
      </w:r>
      <w:r w:rsidRPr="00522AFE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Pr="00522AFE">
        <w:rPr>
          <w:rFonts w:ascii="Times New Roman" w:hAnsi="Times New Roman" w:cs="Times New Roman"/>
          <w:sz w:val="28"/>
          <w:szCs w:val="28"/>
          <w:lang w:eastAsia="en-US"/>
        </w:rPr>
        <w:t>неуспешности</w:t>
      </w:r>
      <w:proofErr w:type="spellEnd"/>
      <w:r w:rsidRPr="00522AFE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522A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945C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Приложение №4</w:t>
      </w:r>
      <w:r w:rsidR="000945C5" w:rsidRPr="000945C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, Приложение №5</w:t>
      </w:r>
    </w:p>
    <w:p w:rsidR="00451A60" w:rsidRDefault="00451A60" w:rsidP="00451A60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FE">
        <w:rPr>
          <w:rFonts w:ascii="Times New Roman" w:eastAsia="Calibri" w:hAnsi="Times New Roman" w:cs="Times New Roman"/>
          <w:sz w:val="28"/>
          <w:szCs w:val="28"/>
          <w:lang w:eastAsia="en-US"/>
        </w:rPr>
        <w:t>В марте - апреле 2022 года учителя ШМО приняли участие в методическом марафоне «Эффективные практики для повышения качества обучения учащихся» по</w:t>
      </w:r>
      <w:r w:rsidR="001C35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теме: «Формирующее оценивание», «Исследование на уроке».</w:t>
      </w:r>
      <w:r w:rsidRPr="00522A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Технология формирующего оценивания предполагает использование различных инструментов на разных этапах урока. Эти инструменты направлены на развитие и оценку не только предметных, но и </w:t>
      </w:r>
      <w:proofErr w:type="spellStart"/>
      <w:r w:rsidRPr="00522AFE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метапредметных</w:t>
      </w:r>
      <w:proofErr w:type="spellEnd"/>
      <w:r w:rsidRPr="00522A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навыков, личностных результатов. Ибрагимова О.В. выступила на педагогическом совете по теме: «Формирующее оценивание на уроке», где представила примеры инструментов, которые позволяют ученику систематизировать информацию, представить ее наглядно, провести </w:t>
      </w:r>
      <w:r w:rsidRPr="00522AF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самооценку. Это </w:t>
      </w:r>
      <w:proofErr w:type="spellStart"/>
      <w:r w:rsidRPr="00522AFE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критериальные</w:t>
      </w:r>
      <w:proofErr w:type="spellEnd"/>
      <w:r w:rsidRPr="00522A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рубрики, дневники планирования, учебные портфолио и др. </w:t>
      </w:r>
    </w:p>
    <w:p w:rsidR="000945C5" w:rsidRPr="000945C5" w:rsidRDefault="00451A60" w:rsidP="000945C5">
      <w:pPr>
        <w:pStyle w:val="a8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Работа по внедрению инструментов формирующего оценивания продолжилась в 2022-2023 учебном году</w:t>
      </w:r>
      <w:r w:rsidR="000945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составлена аналитическая справка по итогам </w:t>
      </w:r>
      <w:proofErr w:type="spellStart"/>
      <w:r w:rsidR="000945C5">
        <w:rPr>
          <w:rFonts w:ascii="Times New Roman" w:eastAsia="Calibri" w:hAnsi="Times New Roman" w:cs="Times New Roman"/>
          <w:sz w:val="28"/>
          <w:szCs w:val="28"/>
          <w:lang w:eastAsia="en-US"/>
        </w:rPr>
        <w:t>внутришкольного</w:t>
      </w:r>
      <w:proofErr w:type="spellEnd"/>
      <w:r w:rsidR="000945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контроля, листы </w:t>
      </w:r>
      <w:proofErr w:type="spellStart"/>
      <w:r w:rsidR="000945C5">
        <w:rPr>
          <w:rFonts w:ascii="Times New Roman" w:eastAsia="Calibri" w:hAnsi="Times New Roman" w:cs="Times New Roman"/>
          <w:sz w:val="28"/>
          <w:szCs w:val="28"/>
          <w:lang w:eastAsia="en-US"/>
        </w:rPr>
        <w:t>взаимопосещения</w:t>
      </w:r>
      <w:proofErr w:type="spellEnd"/>
      <w:r w:rsidR="000945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уроков. Повысилась инновационная активность учителей, направленная на совершенствование собственной методики преподавания.</w:t>
      </w:r>
      <w:r w:rsidR="000945C5" w:rsidRPr="00094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945C5" w:rsidRPr="000945C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Приложение №6, Приложение №7, Приложение №8.</w:t>
      </w:r>
    </w:p>
    <w:p w:rsidR="00451A60" w:rsidRDefault="00451A60" w:rsidP="00451A60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1A60" w:rsidRDefault="00451A60" w:rsidP="002C7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BF0" w:rsidRPr="00645D09" w:rsidRDefault="00BA58AD" w:rsidP="002C7BF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58AD">
        <w:rPr>
          <w:rFonts w:ascii="Times New Roman" w:hAnsi="Times New Roman" w:cs="Times New Roman"/>
          <w:sz w:val="28"/>
          <w:szCs w:val="28"/>
        </w:rPr>
        <w:t>3</w:t>
      </w:r>
      <w:r w:rsidR="003553F5">
        <w:rPr>
          <w:rFonts w:ascii="Times New Roman" w:hAnsi="Times New Roman" w:cs="Times New Roman"/>
          <w:sz w:val="28"/>
          <w:szCs w:val="28"/>
        </w:rPr>
        <w:t xml:space="preserve">. </w:t>
      </w:r>
      <w:r w:rsidR="007C0545">
        <w:rPr>
          <w:rFonts w:ascii="Times New Roman" w:hAnsi="Times New Roman" w:cs="Times New Roman"/>
          <w:sz w:val="28"/>
          <w:szCs w:val="28"/>
        </w:rPr>
        <w:t>Принцип индивидуализации – «каждый ребенок имеет право на самостоятельность» - предполага</w:t>
      </w:r>
      <w:r w:rsidR="00510824">
        <w:rPr>
          <w:rFonts w:ascii="Times New Roman" w:hAnsi="Times New Roman" w:cs="Times New Roman"/>
          <w:sz w:val="28"/>
          <w:szCs w:val="28"/>
        </w:rPr>
        <w:t xml:space="preserve">ет широкое внедрение новых, эффективных путей усовершенствования учебного процесса, повышения заинтересованности учеников и роста их успеваемости. Индивидуальные образовательные маршруты выступают как средство индивидуализации и дифференциации обучения и воспитания. Еще в декабре 2020 года в нашей школе были внесены изменения в перечень критериев показателей качества и результативности педагога, именно тогда было принято решение о внедрении ИОМ как </w:t>
      </w:r>
      <w:proofErr w:type="gramStart"/>
      <w:r w:rsidR="005108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10824">
        <w:rPr>
          <w:rFonts w:ascii="Times New Roman" w:hAnsi="Times New Roman" w:cs="Times New Roman"/>
          <w:sz w:val="28"/>
          <w:szCs w:val="28"/>
        </w:rPr>
        <w:t xml:space="preserve"> слабоуспевающими, так и с одаренными детьми. </w:t>
      </w:r>
      <w:r w:rsidR="00510824" w:rsidRPr="00645D09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 w:rsidR="00054625" w:rsidRPr="00645D09">
        <w:rPr>
          <w:rFonts w:ascii="Times New Roman" w:hAnsi="Times New Roman" w:cs="Times New Roman"/>
          <w:b/>
          <w:i/>
          <w:sz w:val="24"/>
          <w:szCs w:val="24"/>
        </w:rPr>
        <w:t>9, Приложение №10, Приложение №11.</w:t>
      </w:r>
    </w:p>
    <w:p w:rsidR="00054625" w:rsidRPr="00645D09" w:rsidRDefault="00054625" w:rsidP="0005462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В школе ведется целенаправленная и систематическая работа с одаренными детьми. Ребята показывают высокие результаты на различных конкурсах, Всероссийских олимпиадах школьников.</w:t>
      </w:r>
      <w:r w:rsidRPr="00054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D09">
        <w:rPr>
          <w:rFonts w:ascii="Times New Roman" w:hAnsi="Times New Roman" w:cs="Times New Roman"/>
          <w:b/>
          <w:i/>
          <w:sz w:val="24"/>
          <w:szCs w:val="24"/>
        </w:rPr>
        <w:t>Приложение №12.</w:t>
      </w:r>
    </w:p>
    <w:p w:rsidR="00054625" w:rsidRDefault="001C354C" w:rsidP="00054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4625" w:rsidRPr="00054625">
        <w:rPr>
          <w:rFonts w:ascii="Times New Roman" w:hAnsi="Times New Roman" w:cs="Times New Roman"/>
          <w:sz w:val="28"/>
          <w:szCs w:val="28"/>
        </w:rPr>
        <w:t>Также</w:t>
      </w:r>
      <w:r w:rsidR="00054625">
        <w:rPr>
          <w:rFonts w:ascii="Times New Roman" w:hAnsi="Times New Roman" w:cs="Times New Roman"/>
          <w:sz w:val="28"/>
          <w:szCs w:val="28"/>
        </w:rPr>
        <w:t xml:space="preserve">, в 2022-2023 учебном году в школе активно используются ресурсы РЭШ </w:t>
      </w:r>
      <w:r w:rsidR="000A0E31">
        <w:rPr>
          <w:rFonts w:ascii="Times New Roman" w:hAnsi="Times New Roman" w:cs="Times New Roman"/>
          <w:sz w:val="28"/>
          <w:szCs w:val="28"/>
        </w:rPr>
        <w:t xml:space="preserve">(Российской электронной школы) для повышения качества образовательного процесса. </w:t>
      </w:r>
      <w:r>
        <w:rPr>
          <w:rFonts w:ascii="Times New Roman" w:hAnsi="Times New Roman" w:cs="Times New Roman"/>
          <w:sz w:val="28"/>
          <w:szCs w:val="28"/>
        </w:rPr>
        <w:t>Так, 37 обучающихся 8-11 классов (69% от общего числа</w:t>
      </w:r>
      <w:r w:rsidR="00E953B0">
        <w:rPr>
          <w:rFonts w:ascii="Times New Roman" w:hAnsi="Times New Roman" w:cs="Times New Roman"/>
          <w:sz w:val="28"/>
          <w:szCs w:val="28"/>
        </w:rPr>
        <w:t xml:space="preserve"> старшеклассников</w:t>
      </w:r>
      <w:r>
        <w:rPr>
          <w:rFonts w:ascii="Times New Roman" w:hAnsi="Times New Roman" w:cs="Times New Roman"/>
          <w:sz w:val="28"/>
          <w:szCs w:val="28"/>
        </w:rPr>
        <w:t xml:space="preserve">) зарегистрировались и активно работают на данной платформе. </w:t>
      </w:r>
      <w:r w:rsidR="000A0E31">
        <w:rPr>
          <w:rFonts w:ascii="Times New Roman" w:hAnsi="Times New Roman" w:cs="Times New Roman"/>
          <w:sz w:val="28"/>
          <w:szCs w:val="28"/>
        </w:rPr>
        <w:t xml:space="preserve">РЭШ позволяет учесть интересы всех участников образовательного процесса, в том числе детей с особыми образовательными потребностями и индивидуальными возможностями: одаренные дети, обучающиеся с ОВЗ, обучающиеся на дому и т.д. </w:t>
      </w:r>
      <w:r w:rsidR="000A0E31" w:rsidRPr="00645D09">
        <w:rPr>
          <w:rFonts w:ascii="Times New Roman" w:hAnsi="Times New Roman" w:cs="Times New Roman"/>
          <w:b/>
          <w:i/>
          <w:sz w:val="24"/>
          <w:szCs w:val="24"/>
        </w:rPr>
        <w:t>Приложение №13.</w:t>
      </w:r>
      <w:r w:rsidR="000A0E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0E31" w:rsidRPr="00746BEC" w:rsidRDefault="00230BF5" w:rsidP="000546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 w:rsidR="000A0E31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proofErr w:type="spellStart"/>
      <w:r w:rsidR="000A0E31">
        <w:rPr>
          <w:rFonts w:ascii="Times New Roman" w:hAnsi="Times New Roman" w:cs="Times New Roman"/>
          <w:sz w:val="28"/>
          <w:szCs w:val="28"/>
        </w:rPr>
        <w:t>антирисковой</w:t>
      </w:r>
      <w:proofErr w:type="spellEnd"/>
      <w:r w:rsidR="000A0E31">
        <w:rPr>
          <w:rFonts w:ascii="Times New Roman" w:hAnsi="Times New Roman" w:cs="Times New Roman"/>
          <w:sz w:val="28"/>
          <w:szCs w:val="28"/>
        </w:rPr>
        <w:t xml:space="preserve"> программы в школе осуществля</w:t>
      </w:r>
      <w:r>
        <w:rPr>
          <w:rFonts w:ascii="Times New Roman" w:hAnsi="Times New Roman" w:cs="Times New Roman"/>
          <w:sz w:val="28"/>
          <w:szCs w:val="28"/>
        </w:rPr>
        <w:t>ется  системное психолого-педагогическое сопровождение</w:t>
      </w:r>
      <w:r w:rsidR="000A0E31" w:rsidRPr="000A0E31">
        <w:rPr>
          <w:rFonts w:ascii="Times New Roman" w:hAnsi="Times New Roman" w:cs="Times New Roman"/>
          <w:sz w:val="28"/>
          <w:szCs w:val="28"/>
        </w:rPr>
        <w:t xml:space="preserve"> обучающихся с рисками учебной </w:t>
      </w:r>
      <w:proofErr w:type="spellStart"/>
      <w:r w:rsidR="000A0E31" w:rsidRPr="000A0E31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этого психолог школы проводит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F0F">
        <w:rPr>
          <w:rFonts w:ascii="Times New Roman" w:hAnsi="Times New Roman" w:cs="Times New Roman"/>
          <w:sz w:val="28"/>
          <w:szCs w:val="28"/>
        </w:rPr>
        <w:t xml:space="preserve">тестовые методики, </w:t>
      </w:r>
      <w:r>
        <w:rPr>
          <w:rFonts w:ascii="Times New Roman" w:hAnsi="Times New Roman" w:cs="Times New Roman"/>
          <w:sz w:val="28"/>
          <w:szCs w:val="28"/>
        </w:rPr>
        <w:t xml:space="preserve">различные тренинги, ролевые игры, </w:t>
      </w:r>
      <w:r w:rsidR="00FD4F0F">
        <w:rPr>
          <w:rFonts w:ascii="Times New Roman" w:hAnsi="Times New Roman" w:cs="Times New Roman"/>
          <w:sz w:val="28"/>
          <w:szCs w:val="28"/>
        </w:rPr>
        <w:t xml:space="preserve">индивидуальные беседы, </w:t>
      </w:r>
      <w:r>
        <w:rPr>
          <w:rFonts w:ascii="Times New Roman" w:hAnsi="Times New Roman" w:cs="Times New Roman"/>
          <w:sz w:val="28"/>
          <w:szCs w:val="28"/>
        </w:rPr>
        <w:t>дает рекомендации на ПМПК.</w:t>
      </w:r>
      <w:r w:rsidR="00492A1B">
        <w:rPr>
          <w:rFonts w:ascii="Times New Roman" w:hAnsi="Times New Roman" w:cs="Times New Roman"/>
          <w:sz w:val="28"/>
          <w:szCs w:val="28"/>
        </w:rPr>
        <w:t xml:space="preserve"> </w:t>
      </w:r>
      <w:r w:rsidR="00746BEC">
        <w:rPr>
          <w:rFonts w:ascii="Times New Roman" w:hAnsi="Times New Roman" w:cs="Times New Roman"/>
          <w:sz w:val="28"/>
          <w:szCs w:val="28"/>
        </w:rPr>
        <w:t xml:space="preserve">Предоставлена справка. </w:t>
      </w:r>
      <w:r w:rsidR="00492A1B" w:rsidRPr="00746BEC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 w:rsidR="00746BEC" w:rsidRPr="00746BEC">
        <w:rPr>
          <w:rFonts w:ascii="Times New Roman" w:hAnsi="Times New Roman" w:cs="Times New Roman"/>
          <w:b/>
          <w:i/>
          <w:sz w:val="24"/>
          <w:szCs w:val="24"/>
        </w:rPr>
        <w:t>14</w:t>
      </w:r>
    </w:p>
    <w:p w:rsidR="00230BF5" w:rsidRDefault="00230BF5" w:rsidP="0005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Одна из задач школы – это создание условий для развития ребенка и отношений в семье. Основным средством для ее решения является совместная деятельность родителей и детей, которая может быть организована в различных формах. </w:t>
      </w:r>
    </w:p>
    <w:p w:rsidR="001C354C" w:rsidRPr="00645D09" w:rsidRDefault="001C354C" w:rsidP="00054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 рамках Дня открытых дверей в 5-х классах родители пятиклассников посетили два урока и классный час. </w:t>
      </w:r>
      <w:r w:rsidR="00746BEC">
        <w:rPr>
          <w:rFonts w:ascii="Times New Roman" w:hAnsi="Times New Roman" w:cs="Times New Roman"/>
          <w:b/>
          <w:i/>
          <w:sz w:val="24"/>
          <w:szCs w:val="24"/>
        </w:rPr>
        <w:t>Приложение №15, 16</w:t>
      </w:r>
    </w:p>
    <w:p w:rsidR="004A7439" w:rsidRPr="004A7439" w:rsidRDefault="001C354C" w:rsidP="00FD4F0F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F0F">
        <w:rPr>
          <w:rFonts w:ascii="Times New Roman" w:hAnsi="Times New Roman" w:cs="Times New Roman"/>
          <w:sz w:val="28"/>
          <w:szCs w:val="28"/>
        </w:rPr>
        <w:t xml:space="preserve">В школе созданы родительские чаты – это оперативно и удобно. Здесь делаются общие объявления, проводится онлайн-опросы. Выбраны удобные платформы для общения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F0F">
        <w:rPr>
          <w:rFonts w:ascii="Times New Roman" w:hAnsi="Times New Roman" w:cs="Times New Roman"/>
          <w:sz w:val="28"/>
          <w:szCs w:val="28"/>
        </w:rPr>
        <w:t xml:space="preserve">обратной связи  - </w:t>
      </w:r>
      <w:proofErr w:type="spellStart"/>
      <w:r w:rsidR="004A7439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4A7439">
        <w:rPr>
          <w:rFonts w:ascii="Times New Roman" w:hAnsi="Times New Roman" w:cs="Times New Roman"/>
          <w:sz w:val="28"/>
          <w:szCs w:val="28"/>
        </w:rPr>
        <w:t xml:space="preserve"> «Школьный вестник» (НИСОШ) для учащихся, учителей, родителей. </w:t>
      </w:r>
      <w:r w:rsidR="004A7439" w:rsidRPr="004A7439">
        <w:rPr>
          <w:rStyle w:val="fontstyle01"/>
          <w:rFonts w:ascii="Times New Roman" w:hAnsi="Times New Roman" w:cs="Times New Roman"/>
          <w:sz w:val="28"/>
          <w:szCs w:val="28"/>
        </w:rPr>
        <w:t xml:space="preserve">Публичная страница в </w:t>
      </w:r>
      <w:r w:rsidR="004A7439" w:rsidRPr="004A7439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VK</w:t>
      </w:r>
      <w:r w:rsidR="004A7439" w:rsidRPr="004A7439">
        <w:rPr>
          <w:rStyle w:val="fontstyle01"/>
          <w:rFonts w:ascii="Times New Roman" w:hAnsi="Times New Roman" w:cs="Times New Roman"/>
          <w:sz w:val="28"/>
          <w:szCs w:val="28"/>
        </w:rPr>
        <w:t xml:space="preserve">  МБОУ «Ново-</w:t>
      </w:r>
      <w:proofErr w:type="spellStart"/>
      <w:r w:rsidR="004A7439" w:rsidRPr="004A7439">
        <w:rPr>
          <w:rStyle w:val="fontstyle01"/>
          <w:rFonts w:ascii="Times New Roman" w:hAnsi="Times New Roman" w:cs="Times New Roman"/>
          <w:sz w:val="28"/>
          <w:szCs w:val="28"/>
        </w:rPr>
        <w:t>Идинская</w:t>
      </w:r>
      <w:proofErr w:type="spellEnd"/>
      <w:r w:rsidR="004A7439" w:rsidRPr="004A7439">
        <w:rPr>
          <w:rStyle w:val="fontstyle01"/>
          <w:rFonts w:ascii="Times New Roman" w:hAnsi="Times New Roman" w:cs="Times New Roman"/>
          <w:sz w:val="28"/>
          <w:szCs w:val="28"/>
        </w:rPr>
        <w:t xml:space="preserve"> СОШ»</w:t>
      </w:r>
      <w:r w:rsidR="00FD4F0F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1C354C" w:rsidRDefault="004A7439" w:rsidP="00FD4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02043">
        <w:rPr>
          <w:rFonts w:ascii="Times New Roman" w:hAnsi="Times New Roman" w:cs="Times New Roman"/>
          <w:sz w:val="28"/>
          <w:szCs w:val="28"/>
        </w:rPr>
        <w:t xml:space="preserve"> «Тонкий баланс наставничества заключается не в том, чтобы взращивать людей по собственному образу, а в том, чтобы дать им возможность найти самих себя»  (Стивен Спилберг)</w:t>
      </w:r>
    </w:p>
    <w:p w:rsidR="00645D09" w:rsidRPr="00645D09" w:rsidRDefault="00645D09" w:rsidP="00645D09">
      <w:pPr>
        <w:pStyle w:val="Default"/>
        <w:rPr>
          <w:rStyle w:val="fontstyle01"/>
          <w:rFonts w:ascii="Times New Roman" w:hAnsi="Times New Roman"/>
          <w:b/>
          <w:i/>
          <w:sz w:val="24"/>
          <w:szCs w:val="24"/>
        </w:rPr>
      </w:pPr>
      <w:r>
        <w:rPr>
          <w:sz w:val="28"/>
          <w:szCs w:val="28"/>
        </w:rPr>
        <w:t xml:space="preserve">  </w:t>
      </w:r>
      <w:r w:rsidR="00FD4F0F">
        <w:rPr>
          <w:sz w:val="28"/>
          <w:szCs w:val="28"/>
        </w:rPr>
        <w:t>В школе р</w:t>
      </w:r>
      <w:r>
        <w:rPr>
          <w:sz w:val="28"/>
          <w:szCs w:val="28"/>
        </w:rPr>
        <w:t>азработано</w:t>
      </w:r>
      <w:r w:rsidRPr="00F74684">
        <w:rPr>
          <w:sz w:val="28"/>
          <w:szCs w:val="28"/>
        </w:rPr>
        <w:t xml:space="preserve"> </w:t>
      </w:r>
      <w:r w:rsidR="00FD4F0F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  <w:r w:rsidRPr="00F74684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утверждена</w:t>
      </w:r>
      <w:r w:rsidRPr="00F74684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Pr="00F74684">
        <w:rPr>
          <w:sz w:val="28"/>
          <w:szCs w:val="28"/>
        </w:rPr>
        <w:t xml:space="preserve"> наставничества</w:t>
      </w:r>
      <w:r>
        <w:rPr>
          <w:sz w:val="28"/>
          <w:szCs w:val="28"/>
        </w:rPr>
        <w:t xml:space="preserve"> </w:t>
      </w:r>
      <w:r w:rsidR="00746BEC">
        <w:rPr>
          <w:rStyle w:val="fontstyle01"/>
          <w:rFonts w:ascii="Times New Roman" w:hAnsi="Times New Roman"/>
          <w:b/>
          <w:i/>
          <w:sz w:val="24"/>
          <w:szCs w:val="24"/>
        </w:rPr>
        <w:t>Приложение №17,18</w:t>
      </w:r>
    </w:p>
    <w:p w:rsidR="00645D09" w:rsidRPr="00645D09" w:rsidRDefault="00645D09" w:rsidP="00645D09">
      <w:pPr>
        <w:pStyle w:val="Default"/>
        <w:rPr>
          <w:i/>
          <w:sz w:val="28"/>
          <w:szCs w:val="28"/>
        </w:rPr>
      </w:pPr>
    </w:p>
    <w:p w:rsidR="00645D09" w:rsidRPr="00645D09" w:rsidRDefault="00645D09" w:rsidP="00645D09">
      <w:pPr>
        <w:pStyle w:val="Default"/>
        <w:rPr>
          <w:rStyle w:val="fontstyle01"/>
          <w:rFonts w:ascii="Times New Roman" w:hAnsi="Times New Roman"/>
          <w:b/>
          <w:i/>
          <w:sz w:val="24"/>
          <w:szCs w:val="24"/>
        </w:rPr>
      </w:pPr>
      <w:r>
        <w:rPr>
          <w:sz w:val="28"/>
          <w:szCs w:val="28"/>
        </w:rPr>
        <w:t>Определены направления и кураторы по внедрению</w:t>
      </w:r>
      <w:r w:rsidRPr="00F74684">
        <w:rPr>
          <w:sz w:val="28"/>
          <w:szCs w:val="28"/>
        </w:rPr>
        <w:t xml:space="preserve"> программы.</w:t>
      </w:r>
      <w:r w:rsidRPr="00F74684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746BEC">
        <w:rPr>
          <w:rStyle w:val="fontstyle01"/>
          <w:rFonts w:ascii="Times New Roman" w:hAnsi="Times New Roman"/>
          <w:b/>
          <w:i/>
          <w:sz w:val="24"/>
          <w:szCs w:val="24"/>
        </w:rPr>
        <w:t>Приложение №19</w:t>
      </w:r>
    </w:p>
    <w:p w:rsidR="00645D09" w:rsidRPr="00F74684" w:rsidRDefault="00645D09" w:rsidP="00645D09">
      <w:pPr>
        <w:pStyle w:val="Default"/>
        <w:rPr>
          <w:sz w:val="28"/>
          <w:szCs w:val="28"/>
        </w:rPr>
      </w:pPr>
    </w:p>
    <w:p w:rsidR="00645D09" w:rsidRPr="00645D09" w:rsidRDefault="00645D09" w:rsidP="00645D09">
      <w:pPr>
        <w:rPr>
          <w:rStyle w:val="fontstyle01"/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14.Внедрена  программа</w:t>
      </w:r>
      <w:r w:rsidRPr="00F74684">
        <w:rPr>
          <w:rFonts w:ascii="Times New Roman" w:hAnsi="Times New Roman" w:cs="Times New Roman"/>
          <w:sz w:val="28"/>
          <w:szCs w:val="28"/>
        </w:rPr>
        <w:t xml:space="preserve"> Наставничества в образовательный и воспитательный процесс МБОУ «НИСОШ</w:t>
      </w:r>
      <w:r w:rsidRPr="00FD4F0F">
        <w:rPr>
          <w:rFonts w:ascii="Times New Roman" w:hAnsi="Times New Roman" w:cs="Times New Roman"/>
          <w:sz w:val="28"/>
          <w:szCs w:val="28"/>
        </w:rPr>
        <w:t>»</w:t>
      </w:r>
      <w:r w:rsidR="00FD4F0F" w:rsidRPr="00FD4F0F">
        <w:rPr>
          <w:rFonts w:ascii="Times New Roman" w:hAnsi="Times New Roman" w:cs="Times New Roman"/>
          <w:sz w:val="28"/>
          <w:szCs w:val="28"/>
        </w:rPr>
        <w:t>: «Ученик-ученик», «Учитель-Учитель»</w:t>
      </w:r>
      <w:r w:rsidRPr="00F7468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46BEC">
        <w:rPr>
          <w:rStyle w:val="fontstyle01"/>
          <w:rFonts w:ascii="Times New Roman" w:hAnsi="Times New Roman" w:cs="Times New Roman"/>
          <w:b/>
          <w:i/>
          <w:sz w:val="24"/>
          <w:szCs w:val="24"/>
        </w:rPr>
        <w:t>Приложение №20, 21, 22</w:t>
      </w:r>
      <w:r w:rsidR="00083BDF">
        <w:rPr>
          <w:rStyle w:val="fontstyle01"/>
          <w:rFonts w:ascii="Times New Roman" w:hAnsi="Times New Roman" w:cs="Times New Roman"/>
          <w:b/>
          <w:i/>
          <w:sz w:val="24"/>
          <w:szCs w:val="24"/>
        </w:rPr>
        <w:t>, 23.</w:t>
      </w:r>
    </w:p>
    <w:p w:rsidR="00402043" w:rsidRDefault="00402043" w:rsidP="00054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BF5" w:rsidRPr="000A0E31" w:rsidRDefault="00230BF5" w:rsidP="00054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824" w:rsidRPr="00510824" w:rsidRDefault="00510824" w:rsidP="002C7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BF0" w:rsidRPr="002C7BF0" w:rsidRDefault="001D4F53" w:rsidP="001D4F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Директор школы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С.Е.Урбанова</w:t>
      </w:r>
      <w:proofErr w:type="spellEnd"/>
    </w:p>
    <w:sectPr w:rsidR="002C7BF0" w:rsidRPr="002C7BF0" w:rsidSect="007176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">
    <w:altName w:val="MV Boli"/>
    <w:panose1 w:val="00000000000000000000"/>
    <w:charset w:val="00"/>
    <w:family w:val="roman"/>
    <w:notTrueType/>
    <w:pitch w:val="default"/>
  </w:font>
  <w:font w:name="PetersburgC-Italic">
    <w:altName w:val="MV Bol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61A8"/>
    <w:multiLevelType w:val="hybridMultilevel"/>
    <w:tmpl w:val="96FE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FE"/>
    <w:rsid w:val="00054625"/>
    <w:rsid w:val="00083BDF"/>
    <w:rsid w:val="000945C5"/>
    <w:rsid w:val="000A0E31"/>
    <w:rsid w:val="001C354C"/>
    <w:rsid w:val="001D4F53"/>
    <w:rsid w:val="00230BF5"/>
    <w:rsid w:val="002C7BF0"/>
    <w:rsid w:val="00343C2D"/>
    <w:rsid w:val="003553F5"/>
    <w:rsid w:val="00402043"/>
    <w:rsid w:val="00451A60"/>
    <w:rsid w:val="00492A1B"/>
    <w:rsid w:val="004A2BCA"/>
    <w:rsid w:val="004A7439"/>
    <w:rsid w:val="00510824"/>
    <w:rsid w:val="005D54C9"/>
    <w:rsid w:val="00645D09"/>
    <w:rsid w:val="00717618"/>
    <w:rsid w:val="00746BEC"/>
    <w:rsid w:val="007C0545"/>
    <w:rsid w:val="007D577E"/>
    <w:rsid w:val="008E3924"/>
    <w:rsid w:val="00B67BEA"/>
    <w:rsid w:val="00BA58AD"/>
    <w:rsid w:val="00E953B0"/>
    <w:rsid w:val="00EB7986"/>
    <w:rsid w:val="00F726FE"/>
    <w:rsid w:val="00F7357C"/>
    <w:rsid w:val="00F74684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C7BF0"/>
    <w:rPr>
      <w:rFonts w:ascii="PetersburgC" w:hAnsi="PetersburgC" w:hint="default"/>
      <w:b w:val="0"/>
      <w:bCs w:val="0"/>
      <w:i w:val="0"/>
      <w:iCs w:val="0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BA58AD"/>
    <w:rPr>
      <w:color w:val="0563C1" w:themeColor="hyperlink"/>
      <w:u w:val="single"/>
    </w:rPr>
  </w:style>
  <w:style w:type="paragraph" w:customStyle="1" w:styleId="Default">
    <w:name w:val="Default"/>
    <w:rsid w:val="00F74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rsid w:val="00F74684"/>
    <w:rPr>
      <w:rFonts w:ascii="PetersburgC-Italic" w:hAnsi="PetersburgC-Italic" w:hint="default"/>
      <w:b w:val="0"/>
      <w:bCs w:val="0"/>
      <w:i/>
      <w:iCs/>
      <w:color w:val="000000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7D577E"/>
    <w:pPr>
      <w:widowControl w:val="0"/>
      <w:autoSpaceDE w:val="0"/>
      <w:autoSpaceDN w:val="0"/>
      <w:spacing w:after="0" w:line="240" w:lineRule="auto"/>
      <w:ind w:left="47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D577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7D577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D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51A6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7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C7BF0"/>
    <w:rPr>
      <w:rFonts w:ascii="PetersburgC" w:hAnsi="PetersburgC" w:hint="default"/>
      <w:b w:val="0"/>
      <w:bCs w:val="0"/>
      <w:i w:val="0"/>
      <w:iCs w:val="0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BA58AD"/>
    <w:rPr>
      <w:color w:val="0563C1" w:themeColor="hyperlink"/>
      <w:u w:val="single"/>
    </w:rPr>
  </w:style>
  <w:style w:type="paragraph" w:customStyle="1" w:styleId="Default">
    <w:name w:val="Default"/>
    <w:rsid w:val="00F74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rsid w:val="00F74684"/>
    <w:rPr>
      <w:rFonts w:ascii="PetersburgC-Italic" w:hAnsi="PetersburgC-Italic" w:hint="default"/>
      <w:b w:val="0"/>
      <w:bCs w:val="0"/>
      <w:i/>
      <w:iCs/>
      <w:color w:val="000000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7D577E"/>
    <w:pPr>
      <w:widowControl w:val="0"/>
      <w:autoSpaceDE w:val="0"/>
      <w:autoSpaceDN w:val="0"/>
      <w:spacing w:after="0" w:line="240" w:lineRule="auto"/>
      <w:ind w:left="47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D577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7D577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D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51A6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7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ivano</cp:lastModifiedBy>
  <cp:revision>17</cp:revision>
  <cp:lastPrinted>2022-10-31T01:51:00Z</cp:lastPrinted>
  <dcterms:created xsi:type="dcterms:W3CDTF">2022-10-28T06:41:00Z</dcterms:created>
  <dcterms:modified xsi:type="dcterms:W3CDTF">2022-10-31T01:53:00Z</dcterms:modified>
</cp:coreProperties>
</file>