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06" w:rsidRDefault="005A5506" w:rsidP="005A5506">
      <w:pPr>
        <w:jc w:val="center"/>
      </w:pPr>
      <w:r>
        <w:t xml:space="preserve">Муниципальное бюджетное общеобразовательное  учреждение </w:t>
      </w:r>
    </w:p>
    <w:p w:rsidR="005A5506" w:rsidRDefault="005A5506" w:rsidP="005A5506">
      <w:pPr>
        <w:jc w:val="center"/>
      </w:pPr>
      <w:r>
        <w:t>« Ново – Идинская средняя общеобразовательная школа»</w:t>
      </w:r>
    </w:p>
    <w:p w:rsidR="005A5506" w:rsidRDefault="005A5506" w:rsidP="005A5506">
      <w:pPr>
        <w:jc w:val="center"/>
      </w:pPr>
      <w:r>
        <w:t xml:space="preserve">Структурное подразделение « </w:t>
      </w:r>
      <w:proofErr w:type="spellStart"/>
      <w:r>
        <w:t>Готольская</w:t>
      </w:r>
      <w:proofErr w:type="spellEnd"/>
      <w:r>
        <w:t xml:space="preserve"> НОШ»</w:t>
      </w: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  <w:sectPr w:rsidR="005A5506" w:rsidSect="005A5506"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5A5506" w:rsidRDefault="005A5506" w:rsidP="005A5506">
      <w:pPr>
        <w:jc w:val="center"/>
      </w:pPr>
    </w:p>
    <w:p w:rsidR="005A5506" w:rsidRDefault="005A5506" w:rsidP="005A5506"/>
    <w:p w:rsidR="005A5506" w:rsidRDefault="005A5506" w:rsidP="005A5506"/>
    <w:p w:rsidR="005A5506" w:rsidRDefault="005A5506" w:rsidP="005A5506">
      <w:r>
        <w:t xml:space="preserve">Согласовано </w:t>
      </w:r>
    </w:p>
    <w:p w:rsidR="005A5506" w:rsidRDefault="005A5506" w:rsidP="005A5506">
      <w:r>
        <w:t>Заместитель директора по УВР</w:t>
      </w:r>
    </w:p>
    <w:p w:rsidR="005A5506" w:rsidRDefault="005A5506" w:rsidP="005A5506">
      <w:r>
        <w:t>____________Б.Р. Иванов</w:t>
      </w:r>
    </w:p>
    <w:p w:rsidR="005A5506" w:rsidRDefault="005A5506" w:rsidP="005A5506">
      <w:r>
        <w:t>«____»_____________2022г.</w:t>
      </w:r>
    </w:p>
    <w:p w:rsidR="005A5506" w:rsidRDefault="005A5506" w:rsidP="005A5506"/>
    <w:p w:rsidR="005A5506" w:rsidRDefault="005A5506" w:rsidP="005A5506">
      <w:r>
        <w:t>Рассмотрено на заседании ШМО «Начало»</w:t>
      </w:r>
    </w:p>
    <w:p w:rsidR="005A5506" w:rsidRDefault="005A5506" w:rsidP="005A5506">
      <w:r>
        <w:t xml:space="preserve">Руководитель ШМО ______                               </w:t>
      </w:r>
      <w:proofErr w:type="gramStart"/>
      <w:r>
        <w:t xml:space="preserve">( </w:t>
      </w:r>
      <w:proofErr w:type="spellStart"/>
      <w:proofErr w:type="gramEnd"/>
      <w:r>
        <w:t>Жаргалова</w:t>
      </w:r>
      <w:proofErr w:type="spellEnd"/>
      <w:r>
        <w:t xml:space="preserve"> Ж.Ж.)</w:t>
      </w:r>
    </w:p>
    <w:p w:rsidR="005A5506" w:rsidRDefault="005A5506" w:rsidP="005A5506">
      <w:pPr>
        <w:jc w:val="center"/>
      </w:pPr>
    </w:p>
    <w:p w:rsidR="005A5506" w:rsidRDefault="005A5506" w:rsidP="005A5506">
      <w:pPr>
        <w:jc w:val="right"/>
      </w:pPr>
    </w:p>
    <w:p w:rsidR="005A5506" w:rsidRDefault="005A5506" w:rsidP="005A5506"/>
    <w:p w:rsidR="005A5506" w:rsidRDefault="005A5506" w:rsidP="005A5506">
      <w:r>
        <w:t>Протокол №___ от __________2022 г.</w:t>
      </w:r>
    </w:p>
    <w:p w:rsidR="005A5506" w:rsidRDefault="005A5506" w:rsidP="005A5506">
      <w:pPr>
        <w:jc w:val="right"/>
      </w:pPr>
      <w:r>
        <w:t>Утверждено</w:t>
      </w:r>
    </w:p>
    <w:p w:rsidR="005A5506" w:rsidRDefault="005A5506" w:rsidP="005A5506">
      <w:pPr>
        <w:jc w:val="right"/>
      </w:pPr>
      <w:r>
        <w:t xml:space="preserve">Директор школы </w:t>
      </w:r>
    </w:p>
    <w:p w:rsidR="005A5506" w:rsidRDefault="005A5506" w:rsidP="005A5506">
      <w:pPr>
        <w:jc w:val="right"/>
      </w:pPr>
      <w:r>
        <w:t>________________</w:t>
      </w:r>
    </w:p>
    <w:p w:rsidR="005A5506" w:rsidRDefault="005A5506" w:rsidP="005A5506">
      <w:pPr>
        <w:jc w:val="right"/>
      </w:pPr>
      <w:r>
        <w:t>С.Е. Урбанова</w:t>
      </w:r>
    </w:p>
    <w:p w:rsidR="005A5506" w:rsidRPr="008C5721" w:rsidRDefault="005A5506" w:rsidP="005A5506">
      <w:pPr>
        <w:jc w:val="right"/>
      </w:pPr>
      <w:r>
        <w:t>«____» _____________ 2022г.</w:t>
      </w:r>
    </w:p>
    <w:p w:rsidR="005A5506" w:rsidRDefault="005A5506" w:rsidP="005A5506">
      <w:pPr>
        <w:sectPr w:rsidR="005A5506" w:rsidSect="005A5506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>
      <w:pPr>
        <w:sectPr w:rsidR="005A5506" w:rsidSect="005A5506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>
      <w:pPr>
        <w:jc w:val="center"/>
      </w:pPr>
      <w:r>
        <w:t>Рабочая программа</w:t>
      </w:r>
    </w:p>
    <w:p w:rsidR="005A5506" w:rsidRDefault="005A5506" w:rsidP="005A5506">
      <w:pPr>
        <w:jc w:val="center"/>
      </w:pPr>
      <w:r>
        <w:t>Учебного курса</w:t>
      </w:r>
      <w:r w:rsidR="00BD3F8D">
        <w:t xml:space="preserve"> </w:t>
      </w:r>
      <w:proofErr w:type="gramStart"/>
      <w:r w:rsidR="00BD3F8D">
        <w:t>по</w:t>
      </w:r>
      <w:proofErr w:type="gramEnd"/>
      <w:r w:rsidR="00BD3F8D">
        <w:t xml:space="preserve"> </w:t>
      </w:r>
      <w:proofErr w:type="gramStart"/>
      <w:r w:rsidR="00072DC7">
        <w:t>Функциональная</w:t>
      </w:r>
      <w:proofErr w:type="gramEnd"/>
      <w:r w:rsidR="00072DC7">
        <w:t xml:space="preserve"> грамотность</w:t>
      </w:r>
      <w:r w:rsidR="00B047C4">
        <w:t xml:space="preserve"> 1</w:t>
      </w:r>
      <w:r>
        <w:t xml:space="preserve"> класс</w:t>
      </w:r>
    </w:p>
    <w:p w:rsidR="005A5506" w:rsidRDefault="005A5506" w:rsidP="005A5506">
      <w:pPr>
        <w:jc w:val="center"/>
      </w:pPr>
      <w:r>
        <w:t>На 2022 – 2023 учебный год</w:t>
      </w:r>
    </w:p>
    <w:p w:rsidR="005A5506" w:rsidRDefault="005A5506" w:rsidP="005A5506">
      <w:pPr>
        <w:jc w:val="center"/>
      </w:pPr>
      <w:r>
        <w:t>Кутнева Дарья Сергеевна</w:t>
      </w: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/>
    <w:p w:rsidR="005A5506" w:rsidRDefault="005A5506" w:rsidP="005A5506">
      <w:pPr>
        <w:jc w:val="center"/>
      </w:pPr>
      <w:r>
        <w:t>д. Гречёхон</w:t>
      </w:r>
    </w:p>
    <w:p w:rsidR="005A5506" w:rsidRDefault="00072DC7" w:rsidP="005A5506">
      <w:pPr>
        <w:jc w:val="center"/>
      </w:pPr>
      <w:r>
        <w:t>2022 год</w:t>
      </w:r>
    </w:p>
    <w:p w:rsidR="00072DC7" w:rsidRPr="00E43860" w:rsidRDefault="00072DC7" w:rsidP="005A5506">
      <w:pPr>
        <w:jc w:val="center"/>
      </w:pPr>
    </w:p>
    <w:p w:rsidR="00072DC7" w:rsidRPr="00E43860" w:rsidRDefault="00072DC7" w:rsidP="00072DC7">
      <w:pPr>
        <w:sectPr w:rsidR="00072DC7" w:rsidRPr="00E43860" w:rsidSect="005A5506">
          <w:type w:val="continuous"/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5A5506" w:rsidRPr="00E43860" w:rsidRDefault="00072DC7" w:rsidP="004C073F">
      <w:pPr>
        <w:jc w:val="both"/>
      </w:pPr>
      <w:r w:rsidRPr="00E43860">
        <w:lastRenderedPageBreak/>
        <w:t xml:space="preserve">       Рабочая программа курса « Функциональная грамотность» разработана на основе Федерального государственного стандарта начального общего образования.</w:t>
      </w:r>
    </w:p>
    <w:p w:rsidR="00072DC7" w:rsidRPr="00E43860" w:rsidRDefault="00072DC7" w:rsidP="004C073F">
      <w:pPr>
        <w:jc w:val="both"/>
      </w:pPr>
    </w:p>
    <w:p w:rsidR="00072DC7" w:rsidRPr="00E43860" w:rsidRDefault="00072DC7" w:rsidP="004C073F">
      <w:pPr>
        <w:jc w:val="both"/>
      </w:pPr>
    </w:p>
    <w:p w:rsidR="004048B5" w:rsidRPr="00E43860" w:rsidRDefault="00072DC7" w:rsidP="004C073F">
      <w:pPr>
        <w:jc w:val="both"/>
      </w:pPr>
      <w:r w:rsidRPr="00E43860">
        <w:t xml:space="preserve">      </w:t>
      </w:r>
      <w:r w:rsidR="004048B5" w:rsidRPr="00E43860">
        <w:t xml:space="preserve">Формирование функциональной грамотности людей </w:t>
      </w:r>
      <w:proofErr w:type="gramStart"/>
      <w:r w:rsidR="004048B5" w:rsidRPr="00E43860">
        <w:t>–м</w:t>
      </w:r>
      <w:proofErr w:type="gramEnd"/>
      <w:r w:rsidR="004048B5" w:rsidRPr="00E43860">
        <w:t xml:space="preserve">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приобретённые знания, умения и навыки для решения жизненных задач в  различных сферах человеческой деятельности, общения и социальных отношений.</w:t>
      </w:r>
    </w:p>
    <w:p w:rsidR="004048B5" w:rsidRPr="00E43860" w:rsidRDefault="004048B5" w:rsidP="004C073F">
      <w:pPr>
        <w:jc w:val="both"/>
      </w:pPr>
    </w:p>
    <w:p w:rsidR="004048B5" w:rsidRPr="00E43860" w:rsidRDefault="004048B5" w:rsidP="004C073F">
      <w:pPr>
        <w:jc w:val="both"/>
      </w:pPr>
      <w:r w:rsidRPr="00E43860">
        <w:t xml:space="preserve">    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</w:t>
      </w:r>
    </w:p>
    <w:p w:rsidR="004048B5" w:rsidRPr="00E43860" w:rsidRDefault="004048B5" w:rsidP="004C073F">
      <w:pPr>
        <w:jc w:val="both"/>
        <w:rPr>
          <w:i/>
        </w:rPr>
      </w:pPr>
    </w:p>
    <w:p w:rsidR="00072DC7" w:rsidRPr="00E43860" w:rsidRDefault="004048B5" w:rsidP="004C073F">
      <w:pPr>
        <w:jc w:val="both"/>
      </w:pPr>
      <w:r w:rsidRPr="00E43860">
        <w:rPr>
          <w:i/>
        </w:rPr>
        <w:t xml:space="preserve">   </w:t>
      </w:r>
      <w:r w:rsidRPr="00E43860">
        <w:rPr>
          <w:b/>
          <w:i/>
        </w:rPr>
        <w:t>Ценность программы</w:t>
      </w:r>
      <w:r w:rsidRPr="00E43860">
        <w:rPr>
          <w:b/>
        </w:rPr>
        <w:t xml:space="preserve"> </w:t>
      </w:r>
      <w:r w:rsidRPr="00E43860">
        <w:t xml:space="preserve">заключается в том, что обучающиеся </w:t>
      </w:r>
      <w:r w:rsidR="004C073F" w:rsidRPr="00E43860">
        <w:t xml:space="preserve">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</w:t>
      </w:r>
      <w:proofErr w:type="gramStart"/>
      <w:r w:rsidR="004C073F" w:rsidRPr="00E43860">
        <w:t xml:space="preserve">( </w:t>
      </w:r>
      <w:proofErr w:type="gramEnd"/>
      <w:r w:rsidR="004C073F" w:rsidRPr="00E43860">
        <w:t>в первую очередь общего) с многоплановой человеческой деятельностью.</w:t>
      </w:r>
    </w:p>
    <w:p w:rsidR="004C073F" w:rsidRPr="00E43860" w:rsidRDefault="004C073F" w:rsidP="005A5506"/>
    <w:p w:rsidR="004C073F" w:rsidRPr="00E43860" w:rsidRDefault="004C073F" w:rsidP="005A5506"/>
    <w:p w:rsidR="004C073F" w:rsidRPr="00E43860" w:rsidRDefault="004C073F" w:rsidP="005A5506">
      <w:r w:rsidRPr="00E43860">
        <w:t xml:space="preserve">   В качестве основных составляющих функциональной грамотности выделяют: математическую грамотность, читательскую грамотность, </w:t>
      </w:r>
      <w:r w:rsidR="00E43860" w:rsidRPr="00E43860">
        <w:t>естественно  - научную грамотность, финансовую грамотность.</w:t>
      </w:r>
    </w:p>
    <w:p w:rsidR="00E43860" w:rsidRPr="00E43860" w:rsidRDefault="00E43860" w:rsidP="005A5506"/>
    <w:p w:rsidR="00E43860" w:rsidRPr="00E43860" w:rsidRDefault="00E43860" w:rsidP="005A5506"/>
    <w:p w:rsidR="00E43860" w:rsidRPr="00E43860" w:rsidRDefault="00E43860" w:rsidP="005A5506">
      <w:r w:rsidRPr="00E43860">
        <w:t xml:space="preserve">   </w:t>
      </w:r>
      <w:proofErr w:type="gramStart"/>
      <w:r w:rsidRPr="00E43860">
        <w:rPr>
          <w:b/>
          <w:i/>
        </w:rPr>
        <w:t>Основные принципы реализации программы</w:t>
      </w:r>
      <w:r w:rsidRPr="00E43860">
        <w:t xml:space="preserve"> – научность, доступность, добровольность, субъективность, деятельностный и личностный подходы, преемственность, результативность, партнерство.</w:t>
      </w:r>
      <w:proofErr w:type="gramEnd"/>
    </w:p>
    <w:p w:rsidR="00E43860" w:rsidRPr="00E43860" w:rsidRDefault="00E43860" w:rsidP="005A5506"/>
    <w:p w:rsidR="00E43860" w:rsidRPr="00E43860" w:rsidRDefault="00E43860" w:rsidP="005A5506"/>
    <w:p w:rsidR="00E43860" w:rsidRDefault="00E43860" w:rsidP="005A5506">
      <w:r w:rsidRPr="00E43860">
        <w:t xml:space="preserve">   </w:t>
      </w:r>
      <w:r w:rsidRPr="00E43860">
        <w:rPr>
          <w:b/>
          <w:i/>
        </w:rPr>
        <w:t>Направление программы</w:t>
      </w:r>
      <w:r w:rsidRPr="00E43860">
        <w:t xml:space="preserve"> – общеразвивающее </w:t>
      </w:r>
      <w:proofErr w:type="gramStart"/>
      <w:r w:rsidRPr="00E43860">
        <w:t xml:space="preserve">( </w:t>
      </w:r>
      <w:proofErr w:type="gramEnd"/>
      <w:r w:rsidRPr="00E43860">
        <w:t>используется как программа внеурочной деятельности по общеразвивающему направлению).</w:t>
      </w:r>
    </w:p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1740A2" w:rsidP="005A5506">
      <w:r w:rsidRPr="001740A2">
        <w:rPr>
          <w:b/>
          <w:i/>
        </w:rPr>
        <w:t>Цель.</w:t>
      </w:r>
      <w:r>
        <w:t xml:space="preserve"> Формирование знаний и умений, необходимых для полноценного функционирования человека в современном обществе.</w:t>
      </w:r>
    </w:p>
    <w:p w:rsidR="001740A2" w:rsidRDefault="001740A2" w:rsidP="005A5506"/>
    <w:p w:rsidR="001740A2" w:rsidRDefault="001740A2" w:rsidP="005A5506"/>
    <w:p w:rsidR="001740A2" w:rsidRDefault="001740A2" w:rsidP="001740A2">
      <w:pPr>
        <w:jc w:val="center"/>
        <w:rPr>
          <w:b/>
          <w:i/>
        </w:rPr>
      </w:pPr>
      <w:r w:rsidRPr="001740A2">
        <w:rPr>
          <w:b/>
          <w:i/>
        </w:rPr>
        <w:t>Для достижения этой цели предполагается</w:t>
      </w:r>
      <w:r>
        <w:rPr>
          <w:b/>
          <w:i/>
        </w:rPr>
        <w:t xml:space="preserve"> решение следующих задач</w:t>
      </w:r>
      <w:r w:rsidRPr="001740A2">
        <w:rPr>
          <w:b/>
          <w:i/>
        </w:rPr>
        <w:t>:</w:t>
      </w:r>
    </w:p>
    <w:p w:rsidR="001740A2" w:rsidRDefault="001740A2" w:rsidP="001740A2">
      <w:pPr>
        <w:jc w:val="both"/>
      </w:pPr>
    </w:p>
    <w:p w:rsidR="001740A2" w:rsidRDefault="001740A2" w:rsidP="001740A2">
      <w:pPr>
        <w:jc w:val="both"/>
      </w:pPr>
      <w:r>
        <w:t>- формировать умение читать тексты с использованием трёх этапов ра</w:t>
      </w:r>
      <w:r w:rsidR="001567CA">
        <w:t>боты с текстом;</w:t>
      </w:r>
    </w:p>
    <w:p w:rsidR="001567CA" w:rsidRDefault="001567CA" w:rsidP="001740A2">
      <w:pPr>
        <w:jc w:val="both"/>
      </w:pPr>
      <w:r>
        <w:t>- совершенствовать культуру чтения, интерес и мотивацию к чтению книг;</w:t>
      </w:r>
    </w:p>
    <w:p w:rsidR="001567CA" w:rsidRDefault="001567CA" w:rsidP="001740A2">
      <w:pPr>
        <w:jc w:val="both"/>
      </w:pPr>
      <w:r>
        <w:t>- учить находить и извлекать информацию из различных текстов;</w:t>
      </w:r>
    </w:p>
    <w:p w:rsidR="001567CA" w:rsidRDefault="001567CA" w:rsidP="001740A2">
      <w:pPr>
        <w:jc w:val="both"/>
      </w:pPr>
      <w:r>
        <w:t>- учить применять извлеченную из текста информацию для решения разного рода проблем;</w:t>
      </w:r>
    </w:p>
    <w:p w:rsidR="001567CA" w:rsidRDefault="001567CA" w:rsidP="001740A2">
      <w:pPr>
        <w:jc w:val="both"/>
      </w:pPr>
      <w:r>
        <w:t>- развивать у детей способность самостоятельного мышления в процессе обсуждения прочитанного;</w:t>
      </w:r>
    </w:p>
    <w:p w:rsidR="001740A2" w:rsidRDefault="001567CA" w:rsidP="001740A2">
      <w:pPr>
        <w:jc w:val="both"/>
      </w:pPr>
      <w:r>
        <w:t xml:space="preserve">- обеспечить усвоения ряда понятий технологии: « прогнозирование», «диалог  с автором», « </w:t>
      </w:r>
      <w:r w:rsidR="00C15D97">
        <w:t>комментирование чтение» и др.;</w:t>
      </w:r>
    </w:p>
    <w:p w:rsidR="00C15D97" w:rsidRDefault="00C15D97" w:rsidP="001740A2">
      <w:pPr>
        <w:jc w:val="both"/>
      </w:pPr>
      <w:r>
        <w:t>- воспитывать в детях любовь к добру, к благородным, бескорыстным поступкам, к природе, науке и искусству;</w:t>
      </w:r>
    </w:p>
    <w:p w:rsidR="00C15D97" w:rsidRDefault="00C15D97" w:rsidP="001740A2">
      <w:pPr>
        <w:jc w:val="both"/>
      </w:pPr>
      <w:r>
        <w:t>- учить детей уважать всякий честный труд, талант, гений;</w:t>
      </w:r>
    </w:p>
    <w:p w:rsidR="00C15D97" w:rsidRDefault="00C15D97" w:rsidP="001740A2">
      <w:pPr>
        <w:jc w:val="both"/>
      </w:pPr>
      <w:r>
        <w:t>- поселить в детях сознание солидарности каждого отдельного человека с родиной, человечеством и желание быть им полезным.</w:t>
      </w:r>
    </w:p>
    <w:p w:rsidR="00C15D97" w:rsidRDefault="00C15D97" w:rsidP="001740A2">
      <w:pPr>
        <w:jc w:val="both"/>
      </w:pPr>
    </w:p>
    <w:p w:rsidR="00C15D97" w:rsidRDefault="00C15D97" w:rsidP="001740A2">
      <w:pPr>
        <w:jc w:val="both"/>
      </w:pPr>
    </w:p>
    <w:p w:rsidR="00C15D97" w:rsidRDefault="00C15D97" w:rsidP="001740A2">
      <w:pPr>
        <w:jc w:val="both"/>
      </w:pPr>
      <w:r>
        <w:t xml:space="preserve">   </w:t>
      </w:r>
      <w:r w:rsidRPr="00C15D97">
        <w:rPr>
          <w:b/>
          <w:i/>
        </w:rPr>
        <w:t xml:space="preserve">Особенностью </w:t>
      </w:r>
      <w:r>
        <w:t>данной программы является реализация педагогической идеи формирования у младших школьников умение учиться – самостоятельно добывать и систематизировать новые знания.</w:t>
      </w:r>
    </w:p>
    <w:p w:rsidR="00C15D97" w:rsidRDefault="00C15D97" w:rsidP="001740A2">
      <w:pPr>
        <w:jc w:val="both"/>
      </w:pPr>
    </w:p>
    <w:p w:rsidR="00C15D97" w:rsidRDefault="00C15D97" w:rsidP="00DF55B8">
      <w:pPr>
        <w:jc w:val="both"/>
      </w:pPr>
    </w:p>
    <w:p w:rsidR="00C15D97" w:rsidRDefault="00C15D97" w:rsidP="00DF55B8">
      <w:pPr>
        <w:jc w:val="both"/>
      </w:pPr>
      <w:r>
        <w:t xml:space="preserve">   </w:t>
      </w:r>
      <w:r w:rsidRPr="00C15D97">
        <w:rPr>
          <w:b/>
          <w:i/>
        </w:rPr>
        <w:t>Принципы</w:t>
      </w:r>
      <w:r>
        <w:t xml:space="preserve"> программы:</w:t>
      </w:r>
    </w:p>
    <w:p w:rsidR="00C15D97" w:rsidRDefault="00C15D97" w:rsidP="00DF55B8">
      <w:pPr>
        <w:jc w:val="both"/>
      </w:pPr>
    </w:p>
    <w:p w:rsidR="00C15D97" w:rsidRDefault="00A56BD8" w:rsidP="00DF55B8">
      <w:pPr>
        <w:jc w:val="both"/>
      </w:pPr>
      <w:r>
        <w:t>- непрерывность дополнительного образования как механизма полноты и целостности образования в целом;</w:t>
      </w:r>
    </w:p>
    <w:p w:rsidR="00A56BD8" w:rsidRDefault="00A56BD8" w:rsidP="00DF55B8">
      <w:pPr>
        <w:jc w:val="both"/>
      </w:pPr>
      <w:r>
        <w:t>- развития индивидуальности каждого ребенка в процессе социального  самоопределения в системе внеурочной деятельности;</w:t>
      </w:r>
    </w:p>
    <w:p w:rsidR="00A56BD8" w:rsidRDefault="00A56BD8" w:rsidP="00DF55B8">
      <w:pPr>
        <w:jc w:val="both"/>
      </w:pPr>
      <w:r>
        <w:t>- системность организации учебно-воспитательного процесса</w:t>
      </w:r>
      <w:proofErr w:type="gramStart"/>
      <w:r>
        <w:t xml:space="preserve"> ;</w:t>
      </w:r>
      <w:proofErr w:type="gramEnd"/>
    </w:p>
    <w:p w:rsidR="00A56BD8" w:rsidRDefault="00A56BD8" w:rsidP="00DF55B8">
      <w:pPr>
        <w:jc w:val="both"/>
      </w:pPr>
      <w:r>
        <w:t>- раскрытие способностей и поддержка одаренности детей.</w:t>
      </w:r>
    </w:p>
    <w:p w:rsidR="00A56BD8" w:rsidRDefault="00A56BD8" w:rsidP="00DF55B8">
      <w:pPr>
        <w:jc w:val="both"/>
      </w:pPr>
    </w:p>
    <w:p w:rsidR="00A56BD8" w:rsidRPr="00A56BD8" w:rsidRDefault="00A56BD8" w:rsidP="00DF55B8">
      <w:pPr>
        <w:jc w:val="both"/>
        <w:rPr>
          <w:b/>
          <w:i/>
        </w:rPr>
      </w:pPr>
      <w:r w:rsidRPr="00A56BD8">
        <w:rPr>
          <w:b/>
          <w:i/>
        </w:rPr>
        <w:t>Место курса в учебном плане.</w:t>
      </w:r>
    </w:p>
    <w:p w:rsidR="00A56BD8" w:rsidRDefault="00A56BD8" w:rsidP="00DF55B8">
      <w:pPr>
        <w:jc w:val="both"/>
      </w:pPr>
    </w:p>
    <w:p w:rsidR="00A56BD8" w:rsidRDefault="00A56BD8" w:rsidP="00DF55B8">
      <w:pPr>
        <w:jc w:val="both"/>
      </w:pPr>
    </w:p>
    <w:p w:rsidR="00A56BD8" w:rsidRDefault="00A56BD8" w:rsidP="00DF55B8">
      <w:pPr>
        <w:jc w:val="both"/>
      </w:pPr>
      <w:r>
        <w:t xml:space="preserve">В соответствии с учебным планом МБОУ « Ново – Идинская СОШ» на программу в 1-4 классах отводится 1 час в неделю. Программа рассчитана на 135 ч.: 1 класс – 33 ч </w:t>
      </w:r>
      <w:proofErr w:type="gramStart"/>
      <w:r>
        <w:t xml:space="preserve">( </w:t>
      </w:r>
      <w:proofErr w:type="gramEnd"/>
      <w:r>
        <w:t>33 учебных недели), 2,3 и 4 классы – по 34 ч ( 34 учебные недели).</w:t>
      </w:r>
    </w:p>
    <w:p w:rsidR="00A56BD8" w:rsidRDefault="00A56BD8" w:rsidP="00DF55B8">
      <w:pPr>
        <w:jc w:val="both"/>
      </w:pPr>
    </w:p>
    <w:p w:rsidR="00A56BD8" w:rsidRDefault="00A56BD8" w:rsidP="00DF55B8">
      <w:pPr>
        <w:jc w:val="both"/>
      </w:pPr>
    </w:p>
    <w:p w:rsidR="00DF55B8" w:rsidRPr="00DF55B8" w:rsidRDefault="00A56BD8" w:rsidP="00DF55B8">
      <w:pPr>
        <w:pStyle w:val="a7"/>
        <w:numPr>
          <w:ilvl w:val="0"/>
          <w:numId w:val="42"/>
        </w:numPr>
        <w:jc w:val="both"/>
        <w:rPr>
          <w:b/>
        </w:rPr>
      </w:pPr>
      <w:r>
        <w:t xml:space="preserve"> </w:t>
      </w:r>
      <w:r w:rsidR="00DF55B8" w:rsidRPr="00DF55B8">
        <w:rPr>
          <w:b/>
        </w:rPr>
        <w:t>РЕЗУЛЬТАТЫ ОСВОЕНИЯ КУРСА.</w:t>
      </w:r>
    </w:p>
    <w:p w:rsidR="00DF55B8" w:rsidRDefault="00DF55B8" w:rsidP="00DF55B8">
      <w:pPr>
        <w:jc w:val="both"/>
      </w:pPr>
    </w:p>
    <w:p w:rsidR="00DF55B8" w:rsidRDefault="00DF55B8" w:rsidP="00DF55B8">
      <w:pPr>
        <w:jc w:val="both"/>
      </w:pPr>
      <w:r>
        <w:t>- оценивать свою вежливость;</w:t>
      </w:r>
    </w:p>
    <w:p w:rsidR="00DF55B8" w:rsidRDefault="00DF55B8" w:rsidP="00DF55B8">
      <w:pPr>
        <w:jc w:val="both"/>
      </w:pPr>
      <w:r>
        <w:t xml:space="preserve">- определять степень вежливости при общении людей </w:t>
      </w:r>
      <w:proofErr w:type="gramStart"/>
      <w:r>
        <w:t xml:space="preserve">( </w:t>
      </w:r>
      <w:proofErr w:type="gramEnd"/>
      <w:r>
        <w:t>вежливо – невежливо – грубо);</w:t>
      </w:r>
    </w:p>
    <w:p w:rsidR="00DF55B8" w:rsidRDefault="00DF55B8" w:rsidP="00DF55B8">
      <w:pPr>
        <w:jc w:val="both"/>
      </w:pPr>
      <w:r>
        <w:t>- осознавать важность соблюдения правил речевого этикета для успешного общения, установления уважительных взаимоотношений;</w:t>
      </w:r>
    </w:p>
    <w:p w:rsidR="00DF55B8" w:rsidRDefault="00DF55B8" w:rsidP="00DF55B8">
      <w:pPr>
        <w:jc w:val="both"/>
      </w:pPr>
      <w:r>
        <w:t>- осознавать свою ответственность за произнесённое или написанное слово;</w:t>
      </w:r>
    </w:p>
    <w:p w:rsidR="00DF55B8" w:rsidRDefault="00DF55B8" w:rsidP="00DF55B8">
      <w:pPr>
        <w:jc w:val="both"/>
      </w:pPr>
      <w:r>
        <w:t>- понимать необходимость добрых дел, подтверждающих добрые слова;</w:t>
      </w:r>
    </w:p>
    <w:p w:rsidR="00DF55B8" w:rsidRDefault="00DF55B8" w:rsidP="00DF55B8">
      <w:pPr>
        <w:jc w:val="both"/>
      </w:pPr>
      <w:r>
        <w:t>- овладение начальными навыками адаптации в мире финансовых отношений.</w:t>
      </w:r>
    </w:p>
    <w:p w:rsidR="00DF55B8" w:rsidRDefault="00DF55B8" w:rsidP="00DF55B8">
      <w:pPr>
        <w:jc w:val="both"/>
      </w:pPr>
      <w:r>
        <w:lastRenderedPageBreak/>
        <w:t xml:space="preserve"> </w:t>
      </w:r>
      <w:r w:rsidR="009D5BCC">
        <w:t xml:space="preserve">      В результате реализации программы по формированию основ функциональной грамотности у обучающихся развиваются группы качеств: отношение к самому себе, отношение к другим людям, раскрываются все стороны личности, обучающиеся будут демонстрировать такие качества как: товарищество, уважение к старшим,</w:t>
      </w:r>
      <w:r w:rsidR="007E0D8C">
        <w:t xml:space="preserve"> доброта, честность, т</w:t>
      </w:r>
      <w:r w:rsidR="009D5BCC">
        <w:t xml:space="preserve">рудолюбие, бережность, дисциплинированность, соблюдение порядка, любознательность, любовь </w:t>
      </w:r>
      <w:proofErr w:type="gramStart"/>
      <w:r w:rsidR="009D5BCC">
        <w:t>к</w:t>
      </w:r>
      <w:proofErr w:type="gramEnd"/>
      <w:r w:rsidR="009D5BCC">
        <w:t xml:space="preserve"> прекрасному.</w:t>
      </w:r>
    </w:p>
    <w:p w:rsidR="009D5BCC" w:rsidRDefault="009D5BCC" w:rsidP="00DF55B8">
      <w:pPr>
        <w:jc w:val="both"/>
      </w:pPr>
    </w:p>
    <w:p w:rsidR="007E0D8C" w:rsidRDefault="007E0D8C" w:rsidP="007E0D8C">
      <w:pPr>
        <w:pStyle w:val="a7"/>
        <w:numPr>
          <w:ilvl w:val="0"/>
          <w:numId w:val="42"/>
        </w:numPr>
        <w:jc w:val="both"/>
        <w:rPr>
          <w:b/>
        </w:rPr>
      </w:pPr>
      <w:r>
        <w:t xml:space="preserve"> </w:t>
      </w:r>
      <w:r w:rsidRPr="007E0D8C">
        <w:rPr>
          <w:b/>
        </w:rPr>
        <w:t>СОДЕРЖАНИЕ КУРСА С УКАЗАНИЕМ ФОРМ ОРГАНИЗАЦИИ И ВИДОВ ДЕЯТЕЛЬНОСТИ</w:t>
      </w:r>
    </w:p>
    <w:p w:rsidR="007E0D8C" w:rsidRDefault="007E0D8C" w:rsidP="007E0D8C">
      <w:pPr>
        <w:jc w:val="both"/>
        <w:rPr>
          <w:b/>
        </w:rPr>
      </w:pPr>
    </w:p>
    <w:p w:rsidR="007E0D8C" w:rsidRDefault="007E0D8C" w:rsidP="007E0D8C">
      <w:pPr>
        <w:jc w:val="both"/>
      </w:pPr>
      <w:r>
        <w:rPr>
          <w:b/>
        </w:rPr>
        <w:t xml:space="preserve">      </w:t>
      </w:r>
      <w:proofErr w:type="gramStart"/>
      <w:r>
        <w:rPr>
          <w:b/>
        </w:rPr>
        <w:t xml:space="preserve">Методы проведения занятий: </w:t>
      </w:r>
      <w:r>
        <w:t xml:space="preserve"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 </w:t>
      </w:r>
      <w:proofErr w:type="gramEnd"/>
    </w:p>
    <w:p w:rsidR="00E15198" w:rsidRDefault="007E0D8C" w:rsidP="007E0D8C">
      <w:pPr>
        <w:jc w:val="both"/>
      </w:pPr>
      <w:r>
        <w:t xml:space="preserve">     </w:t>
      </w:r>
      <w:r>
        <w:rPr>
          <w:b/>
        </w:rPr>
        <w:t xml:space="preserve">Основные технологии, методики: </w:t>
      </w:r>
      <w:r>
        <w:t>технология разно уровневого обучения; развивающее обучение; проблемное обучение; технология обучения в сотрудничестве;</w:t>
      </w:r>
      <w:r w:rsidR="00E15198">
        <w:t xml:space="preserve"> коммуникативная технология; здоровье сберегающие технологии.</w:t>
      </w:r>
    </w:p>
    <w:p w:rsidR="007E0D8C" w:rsidRDefault="00E15198" w:rsidP="007E0D8C">
      <w:pPr>
        <w:jc w:val="both"/>
      </w:pPr>
      <w:r>
        <w:t xml:space="preserve">     Выбор технологий и методик обусловлен </w:t>
      </w:r>
      <w:r w:rsidR="007E0D8C">
        <w:t xml:space="preserve">  </w:t>
      </w:r>
      <w:r>
        <w:t>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>
        <w:t>ств шк</w:t>
      </w:r>
      <w:proofErr w:type="gramEnd"/>
      <w:r>
        <w:t xml:space="preserve">ольника. </w:t>
      </w:r>
    </w:p>
    <w:p w:rsidR="00BF4610" w:rsidRDefault="00BF4610" w:rsidP="007E0D8C">
      <w:pPr>
        <w:jc w:val="both"/>
      </w:pPr>
    </w:p>
    <w:p w:rsidR="00E15198" w:rsidRDefault="00E15198" w:rsidP="007E0D8C">
      <w:pPr>
        <w:jc w:val="both"/>
      </w:pPr>
      <w:r>
        <w:t xml:space="preserve">     </w:t>
      </w:r>
      <w:proofErr w:type="gramStart"/>
      <w:r>
        <w:rPr>
          <w:b/>
        </w:rPr>
        <w:t>Методы контроля:</w:t>
      </w:r>
      <w:r>
        <w:t xml:space="preserve">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E15198" w:rsidRDefault="00E15198" w:rsidP="007E0D8C">
      <w:pPr>
        <w:jc w:val="both"/>
      </w:pPr>
      <w:r>
        <w:t xml:space="preserve">     Программа предусматривает следующие формы организации деятельности:</w:t>
      </w:r>
    </w:p>
    <w:p w:rsidR="00E15198" w:rsidRDefault="00E15198" w:rsidP="007E0D8C">
      <w:pPr>
        <w:jc w:val="both"/>
      </w:pPr>
      <w:r>
        <w:t>- проведение внеклассных занятий.</w:t>
      </w:r>
    </w:p>
    <w:p w:rsidR="00E15198" w:rsidRDefault="00E15198" w:rsidP="007E0D8C">
      <w:pPr>
        <w:jc w:val="both"/>
      </w:pPr>
      <w:proofErr w:type="gramStart"/>
      <w:r>
        <w:t>- работы обучающихся в группах, пара.</w:t>
      </w:r>
      <w:proofErr w:type="gramEnd"/>
    </w:p>
    <w:p w:rsidR="00E15198" w:rsidRDefault="00E15198" w:rsidP="007E0D8C">
      <w:pPr>
        <w:jc w:val="both"/>
      </w:pPr>
      <w:r>
        <w:t>- индивидуальная работа.</w:t>
      </w:r>
    </w:p>
    <w:p w:rsidR="00E15198" w:rsidRPr="00E15198" w:rsidRDefault="00E15198" w:rsidP="007E0D8C">
      <w:pPr>
        <w:jc w:val="both"/>
      </w:pPr>
      <w:r>
        <w:t xml:space="preserve">- работа с привлечением </w:t>
      </w:r>
      <w:proofErr w:type="gramStart"/>
      <w:r>
        <w:t>родителе</w:t>
      </w:r>
      <w:proofErr w:type="gramEnd"/>
      <w:r>
        <w:t>.</w:t>
      </w:r>
    </w:p>
    <w:p w:rsidR="007E0D8C" w:rsidRDefault="00E15198" w:rsidP="007E0D8C">
      <w:pPr>
        <w:jc w:val="both"/>
      </w:pPr>
      <w:r>
        <w:t>- самооценка и самоконтроль.</w:t>
      </w:r>
    </w:p>
    <w:p w:rsidR="00E15198" w:rsidRDefault="00E15198" w:rsidP="007E0D8C">
      <w:pPr>
        <w:jc w:val="both"/>
      </w:pPr>
      <w:r>
        <w:t xml:space="preserve">- </w:t>
      </w:r>
      <w:proofErr w:type="spellStart"/>
      <w:r>
        <w:t>взаимооценка</w:t>
      </w:r>
      <w:proofErr w:type="spellEnd"/>
      <w:r>
        <w:t xml:space="preserve"> и взаимоконтроль.</w:t>
      </w:r>
    </w:p>
    <w:p w:rsidR="00BF4610" w:rsidRDefault="00BF4610" w:rsidP="007E0D8C">
      <w:pPr>
        <w:jc w:val="both"/>
      </w:pPr>
    </w:p>
    <w:p w:rsidR="00E15198" w:rsidRDefault="00E15198" w:rsidP="007E0D8C">
      <w:pPr>
        <w:jc w:val="both"/>
        <w:rPr>
          <w:b/>
        </w:rPr>
      </w:pPr>
      <w:r>
        <w:t xml:space="preserve">        </w:t>
      </w:r>
      <w:r>
        <w:rPr>
          <w:b/>
        </w:rPr>
        <w:t>Виды деятельности.</w:t>
      </w:r>
    </w:p>
    <w:p w:rsidR="00E15198" w:rsidRDefault="00E15198" w:rsidP="007E0D8C">
      <w:pPr>
        <w:jc w:val="both"/>
      </w:pPr>
      <w:r>
        <w:t xml:space="preserve">        Занятия проводятся 1 раз в неделю в учебном кабинете. </w:t>
      </w:r>
      <w:proofErr w:type="gramStart"/>
      <w:r>
        <w:t>Программа включает проведение опытов, наблюдений, экскурсий, олимпиад, викторин, реализации проектов, беседа, деловых игр, работы в группах и парах и т.д., предусматривает поиск необходимой информации.</w:t>
      </w:r>
      <w:proofErr w:type="gramEnd"/>
    </w:p>
    <w:p w:rsidR="00E15198" w:rsidRDefault="00E15198" w:rsidP="007E0D8C">
      <w:pPr>
        <w:jc w:val="both"/>
      </w:pPr>
      <w:r>
        <w:t xml:space="preserve">    </w:t>
      </w:r>
    </w:p>
    <w:p w:rsidR="00E15198" w:rsidRDefault="00E15198" w:rsidP="007E0D8C">
      <w:pPr>
        <w:jc w:val="both"/>
      </w:pPr>
      <w:r>
        <w:t xml:space="preserve">      Настоящий читатель много читает. Лента времени для длительного чтения. Писатели и их книги. Участие и помощь родителей. Составление плана работы над проектом. Подготовка проекта. Сбор информации. Работа с картотекой, с источниками. Выполнения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</w:t>
      </w:r>
    </w:p>
    <w:p w:rsidR="00BF4610" w:rsidRDefault="00BF4610" w:rsidP="007E0D8C">
      <w:pPr>
        <w:jc w:val="both"/>
      </w:pPr>
    </w:p>
    <w:p w:rsidR="00E15198" w:rsidRPr="00B303F2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303F2">
        <w:rPr>
          <w:rFonts w:ascii="Times New Roman" w:hAnsi="Times New Roman" w:cs="Times New Roman"/>
          <w:b/>
          <w:sz w:val="24"/>
          <w:szCs w:val="24"/>
        </w:rPr>
        <w:t>Раздел 1. Настоящий читатель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98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Кого можно считать настоящим читателем? Представление о настоящем читателе. Любимая книга. Обложка любимой книжки. Книги С.Я. Маршака, С.В. Михалкова и др. Экскурсия в библиотеку. Карточки, стеллажи, разделители книг. Алфавитный порядок расстановки книг. Правила поведения в библиотеке. Книг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303F2">
        <w:rPr>
          <w:rFonts w:ascii="Times New Roman" w:hAnsi="Times New Roman" w:cs="Times New Roman"/>
          <w:sz w:val="24"/>
          <w:szCs w:val="24"/>
        </w:rPr>
        <w:t xml:space="preserve">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</w:t>
      </w:r>
      <w:r w:rsidRPr="00B303F2">
        <w:rPr>
          <w:rFonts w:ascii="Times New Roman" w:hAnsi="Times New Roman" w:cs="Times New Roman"/>
          <w:sz w:val="24"/>
          <w:szCs w:val="24"/>
        </w:rPr>
        <w:lastRenderedPageBreak/>
        <w:t>представление о настоящем читателе». Выражение своей позиции в сочинении, рисунке или аппликации.</w:t>
      </w:r>
    </w:p>
    <w:p w:rsidR="00CA1A3D" w:rsidRPr="00B303F2" w:rsidRDefault="00CA1A3D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198" w:rsidRPr="00B303F2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b/>
          <w:sz w:val="24"/>
          <w:szCs w:val="24"/>
        </w:rPr>
        <w:t>Раздел 2. Технология продуктивного 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98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B303F2">
        <w:rPr>
          <w:rFonts w:ascii="Times New Roman" w:hAnsi="Times New Roman" w:cs="Times New Roman"/>
          <w:sz w:val="24"/>
          <w:szCs w:val="24"/>
        </w:rPr>
        <w:t>: грустим, удивляемся, радуемся – испытываем эмоции. Технология – последовательность этапов (шагов) при чтении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BF46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4610" w:rsidRPr="00B303F2" w:rsidRDefault="00BF4610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198" w:rsidRPr="00B303F2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Раздел 3. Проект «Дружим с книгой»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98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 </w:t>
      </w:r>
    </w:p>
    <w:p w:rsidR="00BF4610" w:rsidRPr="00B303F2" w:rsidRDefault="00BF4610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198" w:rsidRPr="00B303F2" w:rsidRDefault="00B047C4" w:rsidP="00E1519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5198" w:rsidRPr="00B303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15198" w:rsidRPr="00B303F2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198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 Основы читательской грамотности».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ECB">
        <w:rPr>
          <w:rFonts w:ascii="Times New Roman" w:hAnsi="Times New Roman" w:cs="Times New Roman"/>
          <w:b/>
          <w:sz w:val="24"/>
          <w:szCs w:val="24"/>
        </w:rPr>
        <w:t>(9 ч)</w:t>
      </w:r>
    </w:p>
    <w:p w:rsidR="00BF4610" w:rsidRPr="00B303F2" w:rsidRDefault="00BF4610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F4610" w:rsidRDefault="001C4ECB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 Твоё представление о настоящем читателе». Выражение своей позиции в сочинении, рисунке или  аппликации. </w:t>
      </w:r>
    </w:p>
    <w:p w:rsidR="001C4ECB" w:rsidRDefault="001C4ECB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4ECB" w:rsidRPr="001C4ECB" w:rsidRDefault="001C4ECB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общей темы «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лучшие друзья – это книги!». Уточнение, выбор под тем проекта: « Электронная книга будущего», «Самая фантастическая книга», « Книга о детях» и т.д. Участие и помощь родителей. Составление планов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</w:t>
      </w:r>
    </w:p>
    <w:p w:rsidR="00E15198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2105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21058">
        <w:rPr>
          <w:rFonts w:ascii="Times New Roman" w:hAnsi="Times New Roman" w:cs="Times New Roman"/>
          <w:b/>
          <w:sz w:val="24"/>
          <w:szCs w:val="24"/>
        </w:rPr>
        <w:t>8ч)</w:t>
      </w:r>
    </w:p>
    <w:p w:rsidR="002476BD" w:rsidRDefault="002476BD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476BD" w:rsidRPr="002476BD" w:rsidRDefault="002476BD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в которых мы живем. Солнце –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– это жизнь. Природные родники и их охрана.</w:t>
      </w:r>
    </w:p>
    <w:p w:rsidR="00BF4610" w:rsidRPr="00B303F2" w:rsidRDefault="00BF4610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15198" w:rsidRPr="002476BD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C52C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52C61">
        <w:rPr>
          <w:rFonts w:ascii="Times New Roman" w:hAnsi="Times New Roman" w:cs="Times New Roman"/>
          <w:b/>
          <w:sz w:val="24"/>
          <w:szCs w:val="24"/>
        </w:rPr>
        <w:t>.</w:t>
      </w:r>
      <w:r w:rsidR="00247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sz w:val="24"/>
          <w:szCs w:val="24"/>
        </w:rPr>
        <w:t>Движение и взаимодействие частиц. Признаки химических реакций.</w:t>
      </w:r>
    </w:p>
    <w:p w:rsidR="00E15198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Воздух и его свойства. Углекислый газ в природе и его значение.  Вода. Уникальность воды. Почвы и их свойства.</w:t>
      </w:r>
    </w:p>
    <w:p w:rsidR="00E15198" w:rsidRPr="002476BD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247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sz w:val="24"/>
          <w:szCs w:val="24"/>
        </w:rPr>
        <w:t>Земля, внутреннее строение Земли. Знакомство с минералами, горной породой и рудой. Уникальность планеты Земля. Условия для существования жизни на Земле. Свойства живых организмов.</w:t>
      </w:r>
    </w:p>
    <w:p w:rsidR="00E15198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47C4" w:rsidRDefault="00B047C4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47C4" w:rsidRDefault="00B047C4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47C4" w:rsidRDefault="00B047C4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F4610" w:rsidRPr="00B303F2" w:rsidRDefault="00BF4610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198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lastRenderedPageBreak/>
        <w:t>Модуль «Основы математической грамотности».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058">
        <w:rPr>
          <w:rFonts w:ascii="Times New Roman" w:hAnsi="Times New Roman" w:cs="Times New Roman"/>
          <w:b/>
          <w:sz w:val="24"/>
          <w:szCs w:val="24"/>
        </w:rPr>
        <w:t>(9 ч)</w:t>
      </w:r>
    </w:p>
    <w:p w:rsidR="00BF4610" w:rsidRPr="00B303F2" w:rsidRDefault="00BF4610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15198" w:rsidRDefault="0092105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чисел и действий над ними. </w:t>
      </w:r>
      <w:r w:rsidR="002476BD">
        <w:rPr>
          <w:rFonts w:ascii="Times New Roman" w:hAnsi="Times New Roman" w:cs="Times New Roman"/>
          <w:sz w:val="24"/>
          <w:szCs w:val="24"/>
        </w:rPr>
        <w:t xml:space="preserve">Счет и десятичная система счисления. Сюжетные задачи, решаемые с конца. Задачи на взвешивание. Логические задачи: задачи о « мудрецах», о лжецах и тех, кто всегда говорит правду. </w:t>
      </w:r>
    </w:p>
    <w:p w:rsidR="002476BD" w:rsidRDefault="002476BD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геометрия. Задачи на разрезание и перекраивание. Разбиение объекта на части и составление модели.</w:t>
      </w:r>
    </w:p>
    <w:p w:rsidR="002476BD" w:rsidRPr="00921058" w:rsidRDefault="002476BD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Комбинаторные задачи. Представление данных в виде таблиц, диаграмм, графиков.</w:t>
      </w:r>
    </w:p>
    <w:p w:rsidR="00E15198" w:rsidRPr="002476BD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F4610" w:rsidRPr="00B303F2" w:rsidRDefault="00BF4610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198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Модуль: «Основы финансовой грамотности»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1058">
        <w:rPr>
          <w:rFonts w:ascii="Times New Roman" w:hAnsi="Times New Roman" w:cs="Times New Roman"/>
          <w:b/>
          <w:sz w:val="24"/>
          <w:szCs w:val="24"/>
        </w:rPr>
        <w:t>(8 ч)</w:t>
      </w:r>
    </w:p>
    <w:p w:rsidR="00BF4610" w:rsidRPr="00C52C61" w:rsidRDefault="00BF4610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15198" w:rsidRDefault="0092105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могут деньги. Деньги настоящие и ненастоящие. Как разумно делать покупки. Как такие мошенники. Личные деньги. Сколько стоит « своё дело». Реклама и качество товара. Деловая этика. Этика и эстетика. Почему надо соблюдать этику. Правила делового этикета.</w:t>
      </w:r>
    </w:p>
    <w:p w:rsidR="00921058" w:rsidRDefault="00921058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1058" w:rsidRDefault="0092105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 – этикет. История профессий. </w:t>
      </w:r>
    </w:p>
    <w:p w:rsidR="00921058" w:rsidRPr="00921058" w:rsidRDefault="0092105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 между странами. Ввоз и вывоз товаров. Таможня. Экспорт. Импорт. Экономические задачи на нахождение прибыли.</w:t>
      </w:r>
    </w:p>
    <w:p w:rsidR="00E15198" w:rsidRDefault="00E15198" w:rsidP="007E0D8C">
      <w:pPr>
        <w:jc w:val="both"/>
        <w:rPr>
          <w:b/>
        </w:rPr>
      </w:pPr>
    </w:p>
    <w:p w:rsidR="00E15198" w:rsidRDefault="00E15198" w:rsidP="00CA1A3D">
      <w:pPr>
        <w:jc w:val="center"/>
        <w:rPr>
          <w:b/>
        </w:rPr>
      </w:pPr>
      <w:r w:rsidRPr="00A33128">
        <w:rPr>
          <w:b/>
        </w:rPr>
        <w:t>Календарн</w:t>
      </w:r>
      <w:proofErr w:type="gramStart"/>
      <w:r w:rsidRPr="00A33128">
        <w:rPr>
          <w:b/>
        </w:rPr>
        <w:t>о-</w:t>
      </w:r>
      <w:proofErr w:type="gramEnd"/>
      <w:r w:rsidRPr="00A33128">
        <w:rPr>
          <w:b/>
        </w:rPr>
        <w:t xml:space="preserve"> тематическое планирование </w:t>
      </w:r>
    </w:p>
    <w:p w:rsidR="00CA1A3D" w:rsidRPr="00CA1A3D" w:rsidRDefault="00CA1A3D" w:rsidP="00CA1A3D">
      <w:pPr>
        <w:jc w:val="center"/>
        <w:rPr>
          <w:b/>
        </w:rPr>
      </w:pPr>
    </w:p>
    <w:p w:rsidR="00E15198" w:rsidRPr="00B047C4" w:rsidRDefault="00B047C4" w:rsidP="00B047C4">
      <w:pPr>
        <w:pStyle w:val="a7"/>
        <w:ind w:left="420"/>
        <w:jc w:val="center"/>
        <w:rPr>
          <w:b/>
        </w:rPr>
      </w:pPr>
      <w:r>
        <w:rPr>
          <w:b/>
        </w:rPr>
        <w:t>1</w:t>
      </w:r>
      <w:r w:rsidR="00E15198">
        <w:rPr>
          <w:b/>
        </w:rPr>
        <w:t xml:space="preserve"> класс</w:t>
      </w:r>
    </w:p>
    <w:p w:rsidR="00B047C4" w:rsidRPr="007E0D8C" w:rsidRDefault="00E15198" w:rsidP="007E0D8C">
      <w:pPr>
        <w:jc w:val="both"/>
      </w:pPr>
      <w:r>
        <w:t xml:space="preserve">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"/>
        <w:gridCol w:w="7047"/>
        <w:gridCol w:w="1220"/>
        <w:gridCol w:w="1270"/>
      </w:tblGrid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jc w:val="center"/>
              <w:rPr>
                <w:b/>
              </w:rPr>
            </w:pPr>
            <w:r w:rsidRPr="00F27C29">
              <w:rPr>
                <w:b/>
              </w:rPr>
              <w:t>№</w:t>
            </w:r>
          </w:p>
        </w:tc>
        <w:tc>
          <w:tcPr>
            <w:tcW w:w="7096" w:type="dxa"/>
          </w:tcPr>
          <w:p w:rsidR="004E797E" w:rsidRPr="00F27C29" w:rsidRDefault="004E797E" w:rsidP="00B71E5C">
            <w:pPr>
              <w:jc w:val="center"/>
              <w:rPr>
                <w:b/>
              </w:rPr>
            </w:pPr>
            <w:r w:rsidRPr="00F27C29">
              <w:rPr>
                <w:b/>
              </w:rPr>
              <w:t>Тема занятия</w:t>
            </w:r>
          </w:p>
        </w:tc>
        <w:tc>
          <w:tcPr>
            <w:tcW w:w="1165" w:type="dxa"/>
          </w:tcPr>
          <w:p w:rsidR="004E797E" w:rsidRDefault="004E797E" w:rsidP="00D20946">
            <w:pPr>
              <w:jc w:val="center"/>
              <w:rPr>
                <w:b/>
              </w:rPr>
            </w:pPr>
            <w:r>
              <w:rPr>
                <w:b/>
              </w:rPr>
              <w:t>Дата изучения</w:t>
            </w:r>
          </w:p>
        </w:tc>
        <w:tc>
          <w:tcPr>
            <w:tcW w:w="1275" w:type="dxa"/>
          </w:tcPr>
          <w:p w:rsidR="004E797E" w:rsidRPr="00F27C29" w:rsidRDefault="004E797E" w:rsidP="00D20946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асов</w:t>
            </w:r>
          </w:p>
        </w:tc>
      </w:tr>
      <w:tr w:rsidR="004E797E" w:rsidTr="004E797E">
        <w:tc>
          <w:tcPr>
            <w:tcW w:w="593" w:type="dxa"/>
          </w:tcPr>
          <w:p w:rsidR="004E797E" w:rsidRDefault="004E797E" w:rsidP="00B71E5C"/>
        </w:tc>
        <w:tc>
          <w:tcPr>
            <w:tcW w:w="7096" w:type="dxa"/>
          </w:tcPr>
          <w:p w:rsidR="004E797E" w:rsidRPr="00F27C29" w:rsidRDefault="004E797E" w:rsidP="00B71E5C">
            <w:pPr>
              <w:rPr>
                <w:b/>
              </w:rPr>
            </w:pPr>
            <w:r w:rsidRPr="00F27C29">
              <w:rPr>
                <w:b/>
              </w:rPr>
              <w:t>Модуль « Основы читательской грамотности»</w:t>
            </w:r>
          </w:p>
        </w:tc>
        <w:tc>
          <w:tcPr>
            <w:tcW w:w="1165" w:type="dxa"/>
          </w:tcPr>
          <w:p w:rsidR="004E797E" w:rsidRPr="004E797E" w:rsidRDefault="004E797E" w:rsidP="00D20946">
            <w:pPr>
              <w:jc w:val="center"/>
            </w:pPr>
            <w:r w:rsidRPr="004E797E">
              <w:t>06.09.22</w:t>
            </w:r>
          </w:p>
        </w:tc>
        <w:tc>
          <w:tcPr>
            <w:tcW w:w="1275" w:type="dxa"/>
          </w:tcPr>
          <w:p w:rsidR="004E797E" w:rsidRPr="00F27C29" w:rsidRDefault="004E797E" w:rsidP="00D20946">
            <w:pPr>
              <w:jc w:val="center"/>
              <w:rPr>
                <w:b/>
              </w:rPr>
            </w:pP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 w:rsidRPr="00F27C29">
              <w:rPr>
                <w:b/>
              </w:rPr>
              <w:t>1.</w:t>
            </w:r>
          </w:p>
        </w:tc>
        <w:tc>
          <w:tcPr>
            <w:tcW w:w="7096" w:type="dxa"/>
          </w:tcPr>
          <w:p w:rsidR="004E797E" w:rsidRDefault="004E797E" w:rsidP="00B71E5C">
            <w:r>
              <w:t>Вводное занятие. Как хорошо уметь читать. Путешествие в школьную библиотеку. Практическое занятие. Как обернуть книгу.</w:t>
            </w:r>
          </w:p>
        </w:tc>
        <w:tc>
          <w:tcPr>
            <w:tcW w:w="1165" w:type="dxa"/>
          </w:tcPr>
          <w:p w:rsidR="004E797E" w:rsidRDefault="004E797E" w:rsidP="00D20946">
            <w:pPr>
              <w:jc w:val="center"/>
            </w:pPr>
            <w:r>
              <w:t>13.09.23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 w:rsidRPr="00F27C29">
              <w:rPr>
                <w:b/>
              </w:rPr>
              <w:t>2.</w:t>
            </w:r>
          </w:p>
        </w:tc>
        <w:tc>
          <w:tcPr>
            <w:tcW w:w="7096" w:type="dxa"/>
          </w:tcPr>
          <w:p w:rsidR="004E797E" w:rsidRDefault="004E797E" w:rsidP="00B71E5C">
            <w:r>
              <w:t xml:space="preserve">Стихи А.Л. </w:t>
            </w:r>
            <w:proofErr w:type="spellStart"/>
            <w:r>
              <w:t>Барто</w:t>
            </w:r>
            <w:proofErr w:type="spellEnd"/>
            <w:r>
              <w:t>.</w:t>
            </w:r>
          </w:p>
        </w:tc>
        <w:tc>
          <w:tcPr>
            <w:tcW w:w="1165" w:type="dxa"/>
          </w:tcPr>
          <w:p w:rsidR="004E797E" w:rsidRDefault="004E797E" w:rsidP="00D20946">
            <w:pPr>
              <w:jc w:val="center"/>
            </w:pPr>
            <w:r>
              <w:t>20.09.22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 w:rsidRPr="00F27C29">
              <w:rPr>
                <w:b/>
              </w:rPr>
              <w:t>3.</w:t>
            </w:r>
          </w:p>
        </w:tc>
        <w:tc>
          <w:tcPr>
            <w:tcW w:w="7096" w:type="dxa"/>
          </w:tcPr>
          <w:p w:rsidR="004E797E" w:rsidRDefault="004E797E" w:rsidP="00B71E5C">
            <w:r>
              <w:t>Читательский дневник В. Драгунский. Заколдованная буква.</w:t>
            </w:r>
          </w:p>
        </w:tc>
        <w:tc>
          <w:tcPr>
            <w:tcW w:w="1165" w:type="dxa"/>
          </w:tcPr>
          <w:p w:rsidR="004E797E" w:rsidRDefault="004E797E" w:rsidP="00D20946">
            <w:pPr>
              <w:jc w:val="center"/>
            </w:pPr>
            <w:r>
              <w:t>27.09.22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 w:rsidRPr="00F27C29">
              <w:rPr>
                <w:b/>
              </w:rPr>
              <w:t>4.</w:t>
            </w:r>
          </w:p>
        </w:tc>
        <w:tc>
          <w:tcPr>
            <w:tcW w:w="7096" w:type="dxa"/>
          </w:tcPr>
          <w:p w:rsidR="004E797E" w:rsidRDefault="004E797E" w:rsidP="00B71E5C">
            <w:r>
              <w:t>Загадки обо всем на свете. Проект. Книжка – малышка для самых маленьких.</w:t>
            </w:r>
          </w:p>
        </w:tc>
        <w:tc>
          <w:tcPr>
            <w:tcW w:w="1165" w:type="dxa"/>
          </w:tcPr>
          <w:p w:rsidR="004E797E" w:rsidRDefault="004E797E" w:rsidP="00D20946">
            <w:pPr>
              <w:jc w:val="center"/>
            </w:pPr>
            <w:r>
              <w:t>04.10.22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 w:rsidRPr="00F27C29">
              <w:rPr>
                <w:b/>
              </w:rPr>
              <w:t>5.</w:t>
            </w:r>
          </w:p>
        </w:tc>
        <w:tc>
          <w:tcPr>
            <w:tcW w:w="7096" w:type="dxa"/>
          </w:tcPr>
          <w:p w:rsidR="004E797E" w:rsidRDefault="004E797E" w:rsidP="00B71E5C">
            <w:r>
              <w:t>Времена года. Н. Сладков. Почему год круглый? В. Даль Стари</w:t>
            </w:r>
            <w:proofErr w:type="gramStart"/>
            <w:r>
              <w:t>к-</w:t>
            </w:r>
            <w:proofErr w:type="gramEnd"/>
            <w:r>
              <w:t xml:space="preserve"> годовик. </w:t>
            </w:r>
          </w:p>
        </w:tc>
        <w:tc>
          <w:tcPr>
            <w:tcW w:w="1165" w:type="dxa"/>
          </w:tcPr>
          <w:p w:rsidR="004E797E" w:rsidRDefault="004E797E" w:rsidP="00D20946">
            <w:pPr>
              <w:jc w:val="center"/>
            </w:pPr>
            <w:r>
              <w:t>11.10.22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 w:rsidRPr="00F27C29">
              <w:rPr>
                <w:b/>
              </w:rPr>
              <w:t>6.</w:t>
            </w:r>
          </w:p>
        </w:tc>
        <w:tc>
          <w:tcPr>
            <w:tcW w:w="7096" w:type="dxa"/>
          </w:tcPr>
          <w:p w:rsidR="004E797E" w:rsidRDefault="004E797E" w:rsidP="00B71E5C">
            <w:r>
              <w:t>В. Бианки. Рассказы о животных. Листопадничники.</w:t>
            </w:r>
          </w:p>
        </w:tc>
        <w:tc>
          <w:tcPr>
            <w:tcW w:w="1165" w:type="dxa"/>
          </w:tcPr>
          <w:p w:rsidR="004E797E" w:rsidRDefault="004E797E" w:rsidP="00D20946">
            <w:pPr>
              <w:jc w:val="center"/>
            </w:pPr>
            <w:r>
              <w:t>18.10.22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 w:rsidRPr="00F27C29">
              <w:rPr>
                <w:b/>
              </w:rPr>
              <w:t>7.</w:t>
            </w:r>
          </w:p>
        </w:tc>
        <w:tc>
          <w:tcPr>
            <w:tcW w:w="7096" w:type="dxa"/>
          </w:tcPr>
          <w:p w:rsidR="004E797E" w:rsidRDefault="004E797E" w:rsidP="00B71E5C">
            <w:r>
              <w:t>Стихотворение о детях. С.Я. Маршак « Вам, дети, про все на свете».</w:t>
            </w:r>
          </w:p>
        </w:tc>
        <w:tc>
          <w:tcPr>
            <w:tcW w:w="1165" w:type="dxa"/>
          </w:tcPr>
          <w:p w:rsidR="004E797E" w:rsidRDefault="004E797E" w:rsidP="00D20946">
            <w:pPr>
              <w:jc w:val="center"/>
            </w:pPr>
            <w:r>
              <w:t>25.10.22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 w:rsidRPr="00F27C29">
              <w:rPr>
                <w:b/>
              </w:rPr>
              <w:t>8.</w:t>
            </w:r>
          </w:p>
        </w:tc>
        <w:tc>
          <w:tcPr>
            <w:tcW w:w="7096" w:type="dxa"/>
          </w:tcPr>
          <w:p w:rsidR="004E797E" w:rsidRDefault="004E797E" w:rsidP="00B71E5C">
            <w:r>
              <w:t>Разговор про вежливость.</w:t>
            </w:r>
          </w:p>
        </w:tc>
        <w:tc>
          <w:tcPr>
            <w:tcW w:w="1165" w:type="dxa"/>
          </w:tcPr>
          <w:p w:rsidR="004E797E" w:rsidRDefault="004E797E" w:rsidP="00D20946">
            <w:pPr>
              <w:jc w:val="center"/>
            </w:pPr>
            <w:r>
              <w:t>08.11.22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 w:rsidRPr="00F27C29">
              <w:rPr>
                <w:b/>
              </w:rPr>
              <w:t>9.</w:t>
            </w:r>
          </w:p>
        </w:tc>
        <w:tc>
          <w:tcPr>
            <w:tcW w:w="7096" w:type="dxa"/>
          </w:tcPr>
          <w:p w:rsidR="004E797E" w:rsidRDefault="004E797E" w:rsidP="00B71E5C">
            <w:r>
              <w:t xml:space="preserve">Рисунки </w:t>
            </w:r>
            <w:proofErr w:type="gramStart"/>
            <w:r>
              <w:t>по</w:t>
            </w:r>
            <w:proofErr w:type="gramEnd"/>
            <w:r>
              <w:t xml:space="preserve"> прочитанных книгах. Оформление выставки.</w:t>
            </w:r>
          </w:p>
        </w:tc>
        <w:tc>
          <w:tcPr>
            <w:tcW w:w="1165" w:type="dxa"/>
          </w:tcPr>
          <w:p w:rsidR="004E797E" w:rsidRDefault="004E797E" w:rsidP="00D20946">
            <w:pPr>
              <w:jc w:val="center"/>
            </w:pPr>
            <w:r>
              <w:t>15.11.22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</w:p>
        </w:tc>
        <w:tc>
          <w:tcPr>
            <w:tcW w:w="7096" w:type="dxa"/>
          </w:tcPr>
          <w:p w:rsidR="004E797E" w:rsidRPr="00F27C29" w:rsidRDefault="004E797E" w:rsidP="00B71E5C">
            <w:pPr>
              <w:rPr>
                <w:b/>
              </w:rPr>
            </w:pPr>
            <w:r w:rsidRPr="00F27C29">
              <w:rPr>
                <w:b/>
              </w:rPr>
              <w:t>Модуль  « Основы естественнонаучной грамотности».</w:t>
            </w:r>
          </w:p>
        </w:tc>
        <w:tc>
          <w:tcPr>
            <w:tcW w:w="1165" w:type="dxa"/>
          </w:tcPr>
          <w:p w:rsidR="004E797E" w:rsidRPr="00F27C29" w:rsidRDefault="004E797E" w:rsidP="00D2094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E797E" w:rsidRPr="00F27C29" w:rsidRDefault="004E797E" w:rsidP="00D20946">
            <w:pPr>
              <w:jc w:val="center"/>
              <w:rPr>
                <w:b/>
              </w:rPr>
            </w:pP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 w:rsidRPr="00F27C29">
              <w:rPr>
                <w:b/>
              </w:rPr>
              <w:t>1.</w:t>
            </w:r>
          </w:p>
        </w:tc>
        <w:tc>
          <w:tcPr>
            <w:tcW w:w="7096" w:type="dxa"/>
          </w:tcPr>
          <w:p w:rsidR="004E797E" w:rsidRDefault="004E797E" w:rsidP="00B71E5C">
            <w:r>
              <w:t>Природа. Мир, в котором мы живем.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22.11.22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 w:rsidRPr="00F27C29">
              <w:rPr>
                <w:b/>
              </w:rPr>
              <w:t>2.</w:t>
            </w:r>
          </w:p>
        </w:tc>
        <w:tc>
          <w:tcPr>
            <w:tcW w:w="7096" w:type="dxa"/>
          </w:tcPr>
          <w:p w:rsidR="004E797E" w:rsidRDefault="004E797E" w:rsidP="00B71E5C">
            <w:r>
              <w:t>Условия, в которых мы живем.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29.11.22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96" w:type="dxa"/>
          </w:tcPr>
          <w:p w:rsidR="004E797E" w:rsidRDefault="004E797E" w:rsidP="00B71E5C">
            <w:r>
              <w:t>Кто и как живет рядом с нами.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06.12.22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96" w:type="dxa"/>
          </w:tcPr>
          <w:p w:rsidR="004E797E" w:rsidRDefault="004E797E" w:rsidP="00B71E5C">
            <w:r>
              <w:t>Кто и как живет рядом с нами.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13.12.22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96" w:type="dxa"/>
          </w:tcPr>
          <w:p w:rsidR="004E797E" w:rsidRDefault="004E797E" w:rsidP="00B71E5C">
            <w:r>
              <w:t>Мой дом. Моя семья.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20.12.22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96" w:type="dxa"/>
          </w:tcPr>
          <w:p w:rsidR="004E797E" w:rsidRDefault="004E797E" w:rsidP="00B71E5C">
            <w:r>
              <w:t>Мой класс.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10.01.23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96" w:type="dxa"/>
          </w:tcPr>
          <w:p w:rsidR="004E797E" w:rsidRDefault="004E797E" w:rsidP="00B71E5C">
            <w:r>
              <w:t>Наша одежда и обувь.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17.01.23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096" w:type="dxa"/>
          </w:tcPr>
          <w:p w:rsidR="004E797E" w:rsidRDefault="004E797E" w:rsidP="00B71E5C">
            <w:r>
              <w:t>Вода и здоровье человека.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24.01.23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Default="004E797E" w:rsidP="00B71E5C">
            <w:pPr>
              <w:rPr>
                <w:b/>
              </w:rPr>
            </w:pPr>
          </w:p>
        </w:tc>
        <w:tc>
          <w:tcPr>
            <w:tcW w:w="7096" w:type="dxa"/>
          </w:tcPr>
          <w:p w:rsidR="004E797E" w:rsidRPr="00B047C4" w:rsidRDefault="004E797E" w:rsidP="00B71E5C">
            <w:pPr>
              <w:rPr>
                <w:b/>
              </w:rPr>
            </w:pPr>
            <w:r>
              <w:rPr>
                <w:b/>
              </w:rPr>
              <w:t>Модуль « Основы математической грамотности»</w:t>
            </w:r>
          </w:p>
        </w:tc>
        <w:tc>
          <w:tcPr>
            <w:tcW w:w="1165" w:type="dxa"/>
          </w:tcPr>
          <w:p w:rsidR="004E797E" w:rsidRDefault="004E797E" w:rsidP="00D2094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  <w:rPr>
                <w:b/>
              </w:rPr>
            </w:pP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96" w:type="dxa"/>
          </w:tcPr>
          <w:p w:rsidR="004E797E" w:rsidRDefault="004E797E" w:rsidP="00B71E5C">
            <w:r>
              <w:t>Математика – это интересно.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31.01.23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096" w:type="dxa"/>
          </w:tcPr>
          <w:p w:rsidR="004E797E" w:rsidRDefault="004E797E" w:rsidP="00B71E5C">
            <w:proofErr w:type="spellStart"/>
            <w:r>
              <w:t>Танграм</w:t>
            </w:r>
            <w:proofErr w:type="spellEnd"/>
            <w:r>
              <w:t>: древняя китайская головоломка.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14.02.23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96" w:type="dxa"/>
          </w:tcPr>
          <w:p w:rsidR="004E797E" w:rsidRDefault="004E797E" w:rsidP="00B71E5C">
            <w:r>
              <w:t>Путешествие точки.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21.02.23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96" w:type="dxa"/>
          </w:tcPr>
          <w:p w:rsidR="004E797E" w:rsidRDefault="004E797E" w:rsidP="00B71E5C">
            <w:r>
              <w:t>Игры с кубиками Никитина.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28.02.23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96" w:type="dxa"/>
          </w:tcPr>
          <w:p w:rsidR="004E797E" w:rsidRDefault="004E797E" w:rsidP="00B71E5C">
            <w:r>
              <w:t>Волшебная линейка.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07.03.23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96" w:type="dxa"/>
          </w:tcPr>
          <w:p w:rsidR="004E797E" w:rsidRDefault="004E797E" w:rsidP="00B71E5C">
            <w:r>
              <w:t>ЛЕГО – конструкторы.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14.03.23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96" w:type="dxa"/>
          </w:tcPr>
          <w:p w:rsidR="004E797E" w:rsidRDefault="004E797E" w:rsidP="00B71E5C">
            <w:r>
              <w:t>Задачки – смекалки.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28.03.23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096" w:type="dxa"/>
          </w:tcPr>
          <w:p w:rsidR="004E797E" w:rsidRDefault="004E797E" w:rsidP="00B71E5C">
            <w:r>
              <w:t xml:space="preserve">Геометрические фигуры. 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04.04.23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</w:p>
        </w:tc>
        <w:tc>
          <w:tcPr>
            <w:tcW w:w="7096" w:type="dxa"/>
          </w:tcPr>
          <w:p w:rsidR="004E797E" w:rsidRPr="00D20946" w:rsidRDefault="004E797E" w:rsidP="00B71E5C">
            <w:pPr>
              <w:rPr>
                <w:b/>
              </w:rPr>
            </w:pPr>
            <w:r>
              <w:rPr>
                <w:b/>
              </w:rPr>
              <w:t>Модуль « Основы финансовой грамотности»</w:t>
            </w:r>
          </w:p>
        </w:tc>
        <w:tc>
          <w:tcPr>
            <w:tcW w:w="1165" w:type="dxa"/>
          </w:tcPr>
          <w:p w:rsidR="004E797E" w:rsidRDefault="004E797E" w:rsidP="00D2094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  <w:rPr>
                <w:b/>
              </w:rPr>
            </w:pP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96" w:type="dxa"/>
          </w:tcPr>
          <w:p w:rsidR="004E797E" w:rsidRDefault="004E797E" w:rsidP="00B71E5C">
            <w:r>
              <w:t>Что такое деньги и откуда они взялись.</w:t>
            </w:r>
          </w:p>
        </w:tc>
        <w:tc>
          <w:tcPr>
            <w:tcW w:w="1165" w:type="dxa"/>
          </w:tcPr>
          <w:p w:rsidR="004E797E" w:rsidRDefault="00274A42" w:rsidP="00D20946">
            <w:pPr>
              <w:jc w:val="center"/>
            </w:pPr>
            <w:r>
              <w:t>11.04.23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96" w:type="dxa"/>
          </w:tcPr>
          <w:p w:rsidR="004E797E" w:rsidRDefault="004E797E" w:rsidP="00B71E5C">
            <w:r>
              <w:t>Рассмотрим деньги поближе.</w:t>
            </w:r>
          </w:p>
        </w:tc>
        <w:tc>
          <w:tcPr>
            <w:tcW w:w="1165" w:type="dxa"/>
          </w:tcPr>
          <w:p w:rsidR="004E797E" w:rsidRDefault="00FD50E8" w:rsidP="00D20946">
            <w:pPr>
              <w:jc w:val="center"/>
            </w:pPr>
            <w:r>
              <w:t>18.04.23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96" w:type="dxa"/>
          </w:tcPr>
          <w:p w:rsidR="004E797E" w:rsidRDefault="004E797E" w:rsidP="00B71E5C">
            <w:r>
              <w:t>Какие деньги были раньше в России.</w:t>
            </w:r>
          </w:p>
        </w:tc>
        <w:tc>
          <w:tcPr>
            <w:tcW w:w="1165" w:type="dxa"/>
          </w:tcPr>
          <w:p w:rsidR="004E797E" w:rsidRDefault="00FD50E8" w:rsidP="00D20946">
            <w:pPr>
              <w:jc w:val="center"/>
            </w:pPr>
            <w:r>
              <w:t>25.04.23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96" w:type="dxa"/>
          </w:tcPr>
          <w:p w:rsidR="004E797E" w:rsidRDefault="004E797E" w:rsidP="00B71E5C">
            <w:r>
              <w:t>Какие деньги были раньше в России.</w:t>
            </w:r>
          </w:p>
        </w:tc>
        <w:tc>
          <w:tcPr>
            <w:tcW w:w="1165" w:type="dxa"/>
          </w:tcPr>
          <w:p w:rsidR="004E797E" w:rsidRDefault="00FD50E8" w:rsidP="00D20946">
            <w:pPr>
              <w:jc w:val="center"/>
            </w:pPr>
            <w:r>
              <w:t>02.05.23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96" w:type="dxa"/>
          </w:tcPr>
          <w:p w:rsidR="004E797E" w:rsidRDefault="004E797E" w:rsidP="00B71E5C">
            <w:r>
              <w:t>Защита от подделок.</w:t>
            </w:r>
          </w:p>
        </w:tc>
        <w:tc>
          <w:tcPr>
            <w:tcW w:w="1165" w:type="dxa"/>
          </w:tcPr>
          <w:p w:rsidR="004E797E" w:rsidRDefault="00FD50E8" w:rsidP="00D20946">
            <w:pPr>
              <w:jc w:val="center"/>
            </w:pPr>
            <w:r>
              <w:t>09.05.23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96" w:type="dxa"/>
          </w:tcPr>
          <w:p w:rsidR="004E797E" w:rsidRDefault="004E797E" w:rsidP="00B71E5C">
            <w:r>
              <w:t>Защита от подделок.</w:t>
            </w:r>
          </w:p>
        </w:tc>
        <w:tc>
          <w:tcPr>
            <w:tcW w:w="1165" w:type="dxa"/>
          </w:tcPr>
          <w:p w:rsidR="004E797E" w:rsidRDefault="00FD50E8" w:rsidP="00D20946">
            <w:pPr>
              <w:jc w:val="center"/>
            </w:pPr>
            <w:r>
              <w:t>16.05.23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96" w:type="dxa"/>
          </w:tcPr>
          <w:p w:rsidR="004E797E" w:rsidRDefault="004E797E" w:rsidP="00B71E5C">
            <w:r>
              <w:t>Откуда деньги в семье.</w:t>
            </w:r>
          </w:p>
        </w:tc>
        <w:tc>
          <w:tcPr>
            <w:tcW w:w="1165" w:type="dxa"/>
          </w:tcPr>
          <w:p w:rsidR="004E797E" w:rsidRDefault="00FD50E8" w:rsidP="00D20946">
            <w:pPr>
              <w:jc w:val="center"/>
            </w:pPr>
            <w:r>
              <w:t>23.05.23</w:t>
            </w: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096" w:type="dxa"/>
          </w:tcPr>
          <w:p w:rsidR="004E797E" w:rsidRDefault="004E797E" w:rsidP="00B71E5C">
            <w:r>
              <w:t>На что тратятся деньги.</w:t>
            </w:r>
          </w:p>
        </w:tc>
        <w:tc>
          <w:tcPr>
            <w:tcW w:w="1165" w:type="dxa"/>
          </w:tcPr>
          <w:p w:rsidR="004E797E" w:rsidRDefault="00FD50E8" w:rsidP="00D20946">
            <w:pPr>
              <w:jc w:val="center"/>
            </w:pPr>
            <w:r>
              <w:t>23.05.23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1</w:t>
            </w:r>
          </w:p>
        </w:tc>
      </w:tr>
      <w:tr w:rsidR="004E797E" w:rsidTr="004E797E">
        <w:tc>
          <w:tcPr>
            <w:tcW w:w="593" w:type="dxa"/>
          </w:tcPr>
          <w:p w:rsidR="004E797E" w:rsidRPr="00F27C29" w:rsidRDefault="004E797E" w:rsidP="00B71E5C">
            <w:pPr>
              <w:rPr>
                <w:b/>
              </w:rPr>
            </w:pPr>
          </w:p>
        </w:tc>
        <w:tc>
          <w:tcPr>
            <w:tcW w:w="7096" w:type="dxa"/>
          </w:tcPr>
          <w:p w:rsidR="004E797E" w:rsidRDefault="004E797E" w:rsidP="00B71E5C">
            <w:r>
              <w:t>Итого</w:t>
            </w:r>
          </w:p>
        </w:tc>
        <w:tc>
          <w:tcPr>
            <w:tcW w:w="1165" w:type="dxa"/>
          </w:tcPr>
          <w:p w:rsidR="004E797E" w:rsidRDefault="004E797E" w:rsidP="00D20946">
            <w:pPr>
              <w:jc w:val="center"/>
            </w:pPr>
          </w:p>
        </w:tc>
        <w:tc>
          <w:tcPr>
            <w:tcW w:w="1275" w:type="dxa"/>
          </w:tcPr>
          <w:p w:rsidR="004E797E" w:rsidRDefault="004E797E" w:rsidP="00D20946">
            <w:pPr>
              <w:jc w:val="center"/>
            </w:pPr>
            <w:r>
              <w:t>33 часа</w:t>
            </w:r>
          </w:p>
        </w:tc>
      </w:tr>
    </w:tbl>
    <w:p w:rsidR="007E0D8C" w:rsidRPr="007E0D8C" w:rsidRDefault="007E0D8C" w:rsidP="007E0D8C">
      <w:pPr>
        <w:jc w:val="both"/>
        <w:sectPr w:rsidR="007E0D8C" w:rsidRPr="007E0D8C" w:rsidSect="00072DC7">
          <w:type w:val="continuous"/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2E4844" w:rsidRDefault="002E4844" w:rsidP="001A286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sectPr w:rsidR="002E4844" w:rsidSect="005B23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5B"/>
    <w:multiLevelType w:val="hybridMultilevel"/>
    <w:tmpl w:val="6CA210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BB1"/>
    <w:multiLevelType w:val="multilevel"/>
    <w:tmpl w:val="8B7A6D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58C1"/>
    <w:multiLevelType w:val="multilevel"/>
    <w:tmpl w:val="7458DA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9110D"/>
    <w:multiLevelType w:val="multilevel"/>
    <w:tmpl w:val="9814A4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11915"/>
    <w:multiLevelType w:val="multilevel"/>
    <w:tmpl w:val="D436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9E23A3"/>
    <w:multiLevelType w:val="multilevel"/>
    <w:tmpl w:val="99C0C0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E467B"/>
    <w:multiLevelType w:val="multilevel"/>
    <w:tmpl w:val="4E8CD1E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75329"/>
    <w:multiLevelType w:val="multilevel"/>
    <w:tmpl w:val="0D0A7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D0C73"/>
    <w:multiLevelType w:val="multilevel"/>
    <w:tmpl w:val="B84813A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8765C"/>
    <w:multiLevelType w:val="multilevel"/>
    <w:tmpl w:val="EE5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B33037"/>
    <w:multiLevelType w:val="multilevel"/>
    <w:tmpl w:val="EEA4C3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C14FC"/>
    <w:multiLevelType w:val="multilevel"/>
    <w:tmpl w:val="8EF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9D1DB8"/>
    <w:multiLevelType w:val="multilevel"/>
    <w:tmpl w:val="B464E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C0273"/>
    <w:multiLevelType w:val="multilevel"/>
    <w:tmpl w:val="575E42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11B4"/>
    <w:multiLevelType w:val="multilevel"/>
    <w:tmpl w:val="C2502E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738B7"/>
    <w:multiLevelType w:val="multilevel"/>
    <w:tmpl w:val="F7B4441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94B47"/>
    <w:multiLevelType w:val="multilevel"/>
    <w:tmpl w:val="5264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E80C86"/>
    <w:multiLevelType w:val="multilevel"/>
    <w:tmpl w:val="24E021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E20AC"/>
    <w:multiLevelType w:val="multilevel"/>
    <w:tmpl w:val="3E3E5C1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D6BFB"/>
    <w:multiLevelType w:val="multilevel"/>
    <w:tmpl w:val="75E2E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5A31C3"/>
    <w:multiLevelType w:val="multilevel"/>
    <w:tmpl w:val="6AB4E6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735A3"/>
    <w:multiLevelType w:val="multilevel"/>
    <w:tmpl w:val="CAF6D7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7F6C38"/>
    <w:multiLevelType w:val="multilevel"/>
    <w:tmpl w:val="EF46E5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7E1905"/>
    <w:multiLevelType w:val="multilevel"/>
    <w:tmpl w:val="18ACF4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54B58"/>
    <w:multiLevelType w:val="multilevel"/>
    <w:tmpl w:val="7EFE4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E26B5"/>
    <w:multiLevelType w:val="multilevel"/>
    <w:tmpl w:val="6548E64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D4E1A"/>
    <w:multiLevelType w:val="multilevel"/>
    <w:tmpl w:val="26B0A2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32A4F"/>
    <w:multiLevelType w:val="multilevel"/>
    <w:tmpl w:val="A4B8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0D6E20"/>
    <w:multiLevelType w:val="multilevel"/>
    <w:tmpl w:val="1B5AC5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6963A8"/>
    <w:multiLevelType w:val="multilevel"/>
    <w:tmpl w:val="F4586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43C12"/>
    <w:multiLevelType w:val="multilevel"/>
    <w:tmpl w:val="A10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20654E"/>
    <w:multiLevelType w:val="multilevel"/>
    <w:tmpl w:val="5CC0C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556A95"/>
    <w:multiLevelType w:val="multilevel"/>
    <w:tmpl w:val="57C8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510793"/>
    <w:multiLevelType w:val="multilevel"/>
    <w:tmpl w:val="A810E0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5F063F"/>
    <w:multiLevelType w:val="multilevel"/>
    <w:tmpl w:val="7B4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206AD"/>
    <w:multiLevelType w:val="multilevel"/>
    <w:tmpl w:val="70B2C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440B1B"/>
    <w:multiLevelType w:val="multilevel"/>
    <w:tmpl w:val="8B62DA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2360B8"/>
    <w:multiLevelType w:val="multilevel"/>
    <w:tmpl w:val="5F6049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2F3351"/>
    <w:multiLevelType w:val="multilevel"/>
    <w:tmpl w:val="C7C2F0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BF546F"/>
    <w:multiLevelType w:val="multilevel"/>
    <w:tmpl w:val="F08E00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8F6B8C"/>
    <w:multiLevelType w:val="multilevel"/>
    <w:tmpl w:val="47B2E8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517E4"/>
    <w:multiLevelType w:val="multilevel"/>
    <w:tmpl w:val="FF58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9"/>
  </w:num>
  <w:num w:numId="3">
    <w:abstractNumId w:val="32"/>
  </w:num>
  <w:num w:numId="4">
    <w:abstractNumId w:val="30"/>
  </w:num>
  <w:num w:numId="5">
    <w:abstractNumId w:val="11"/>
  </w:num>
  <w:num w:numId="6">
    <w:abstractNumId w:val="4"/>
  </w:num>
  <w:num w:numId="7">
    <w:abstractNumId w:val="27"/>
  </w:num>
  <w:num w:numId="8">
    <w:abstractNumId w:val="16"/>
  </w:num>
  <w:num w:numId="9">
    <w:abstractNumId w:val="34"/>
  </w:num>
  <w:num w:numId="10">
    <w:abstractNumId w:val="35"/>
  </w:num>
  <w:num w:numId="11">
    <w:abstractNumId w:val="12"/>
  </w:num>
  <w:num w:numId="12">
    <w:abstractNumId w:val="19"/>
  </w:num>
  <w:num w:numId="13">
    <w:abstractNumId w:val="29"/>
  </w:num>
  <w:num w:numId="14">
    <w:abstractNumId w:val="24"/>
  </w:num>
  <w:num w:numId="15">
    <w:abstractNumId w:val="31"/>
  </w:num>
  <w:num w:numId="16">
    <w:abstractNumId w:val="5"/>
  </w:num>
  <w:num w:numId="17">
    <w:abstractNumId w:val="23"/>
  </w:num>
  <w:num w:numId="18">
    <w:abstractNumId w:val="13"/>
  </w:num>
  <w:num w:numId="19">
    <w:abstractNumId w:val="7"/>
  </w:num>
  <w:num w:numId="20">
    <w:abstractNumId w:val="28"/>
  </w:num>
  <w:num w:numId="21">
    <w:abstractNumId w:val="1"/>
  </w:num>
  <w:num w:numId="22">
    <w:abstractNumId w:val="26"/>
  </w:num>
  <w:num w:numId="23">
    <w:abstractNumId w:val="17"/>
  </w:num>
  <w:num w:numId="24">
    <w:abstractNumId w:val="22"/>
  </w:num>
  <w:num w:numId="25">
    <w:abstractNumId w:val="40"/>
  </w:num>
  <w:num w:numId="26">
    <w:abstractNumId w:val="14"/>
  </w:num>
  <w:num w:numId="27">
    <w:abstractNumId w:val="33"/>
  </w:num>
  <w:num w:numId="28">
    <w:abstractNumId w:val="20"/>
  </w:num>
  <w:num w:numId="29">
    <w:abstractNumId w:val="39"/>
  </w:num>
  <w:num w:numId="30">
    <w:abstractNumId w:val="36"/>
  </w:num>
  <w:num w:numId="31">
    <w:abstractNumId w:val="21"/>
  </w:num>
  <w:num w:numId="32">
    <w:abstractNumId w:val="3"/>
  </w:num>
  <w:num w:numId="33">
    <w:abstractNumId w:val="37"/>
  </w:num>
  <w:num w:numId="34">
    <w:abstractNumId w:val="38"/>
  </w:num>
  <w:num w:numId="35">
    <w:abstractNumId w:val="18"/>
  </w:num>
  <w:num w:numId="36">
    <w:abstractNumId w:val="6"/>
  </w:num>
  <w:num w:numId="37">
    <w:abstractNumId w:val="2"/>
  </w:num>
  <w:num w:numId="38">
    <w:abstractNumId w:val="10"/>
  </w:num>
  <w:num w:numId="39">
    <w:abstractNumId w:val="8"/>
  </w:num>
  <w:num w:numId="40">
    <w:abstractNumId w:val="25"/>
  </w:num>
  <w:num w:numId="41">
    <w:abstractNumId w:val="1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58"/>
    <w:rsid w:val="00072DC7"/>
    <w:rsid w:val="00082CA0"/>
    <w:rsid w:val="001567CA"/>
    <w:rsid w:val="001740A2"/>
    <w:rsid w:val="001A2869"/>
    <w:rsid w:val="001C4ECB"/>
    <w:rsid w:val="002476BD"/>
    <w:rsid w:val="00274A42"/>
    <w:rsid w:val="002B1562"/>
    <w:rsid w:val="002E4844"/>
    <w:rsid w:val="00304CF0"/>
    <w:rsid w:val="00322A58"/>
    <w:rsid w:val="003761BE"/>
    <w:rsid w:val="003F4738"/>
    <w:rsid w:val="004048B5"/>
    <w:rsid w:val="00457EFD"/>
    <w:rsid w:val="004C073F"/>
    <w:rsid w:val="004E797E"/>
    <w:rsid w:val="0052181E"/>
    <w:rsid w:val="005A5506"/>
    <w:rsid w:val="005B23BB"/>
    <w:rsid w:val="005D0CBE"/>
    <w:rsid w:val="005D3014"/>
    <w:rsid w:val="005D34DD"/>
    <w:rsid w:val="006A114B"/>
    <w:rsid w:val="007669B2"/>
    <w:rsid w:val="007D6F5B"/>
    <w:rsid w:val="007E0D8C"/>
    <w:rsid w:val="00921058"/>
    <w:rsid w:val="00993D07"/>
    <w:rsid w:val="009A0C25"/>
    <w:rsid w:val="009D5BCC"/>
    <w:rsid w:val="00A56BD8"/>
    <w:rsid w:val="00A76633"/>
    <w:rsid w:val="00B047C4"/>
    <w:rsid w:val="00B43453"/>
    <w:rsid w:val="00B50CEF"/>
    <w:rsid w:val="00BD3F8D"/>
    <w:rsid w:val="00BF4610"/>
    <w:rsid w:val="00C15D97"/>
    <w:rsid w:val="00C27185"/>
    <w:rsid w:val="00C74AE0"/>
    <w:rsid w:val="00CA1A3D"/>
    <w:rsid w:val="00CD6D21"/>
    <w:rsid w:val="00D20946"/>
    <w:rsid w:val="00D57C5F"/>
    <w:rsid w:val="00DF55B8"/>
    <w:rsid w:val="00E15198"/>
    <w:rsid w:val="00E43860"/>
    <w:rsid w:val="00E82A06"/>
    <w:rsid w:val="00E836AD"/>
    <w:rsid w:val="00FD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A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22A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3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6BD8"/>
    <w:pPr>
      <w:ind w:left="720"/>
      <w:contextualSpacing/>
    </w:pPr>
  </w:style>
  <w:style w:type="paragraph" w:styleId="a8">
    <w:name w:val="No Spacing"/>
    <w:uiPriority w:val="1"/>
    <w:qFormat/>
    <w:rsid w:val="00E15198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151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A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22A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3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6BD8"/>
    <w:pPr>
      <w:ind w:left="720"/>
      <w:contextualSpacing/>
    </w:pPr>
  </w:style>
  <w:style w:type="paragraph" w:styleId="a8">
    <w:name w:val="No Spacing"/>
    <w:uiPriority w:val="1"/>
    <w:qFormat/>
    <w:rsid w:val="00E15198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151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2021-09-12T08:08:00Z</cp:lastPrinted>
  <dcterms:created xsi:type="dcterms:W3CDTF">2022-09-08T09:36:00Z</dcterms:created>
  <dcterms:modified xsi:type="dcterms:W3CDTF">2022-09-16T09:14:00Z</dcterms:modified>
</cp:coreProperties>
</file>