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EA" w:rsidRDefault="00393262" w:rsidP="00B923EA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93262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B923EA">
        <w:rPr>
          <w:rFonts w:ascii="Times New Roman" w:hAnsi="Times New Roman" w:cs="Times New Roman"/>
          <w:noProof/>
          <w:sz w:val="28"/>
          <w:szCs w:val="28"/>
        </w:rPr>
        <w:t>Муниципальное бюджетное общеобразовательное учреждение</w:t>
      </w:r>
    </w:p>
    <w:p w:rsidR="00B923EA" w:rsidRDefault="00B923EA" w:rsidP="00B923EA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«Ново-Идинская средняя общеобразовательная школа»</w:t>
      </w:r>
    </w:p>
    <w:p w:rsidR="00B923EA" w:rsidRDefault="00B923EA" w:rsidP="00B923EA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Структурное подразделение «Готольская НОШ»</w:t>
      </w:r>
    </w:p>
    <w:p w:rsidR="00B923EA" w:rsidRDefault="00B923EA" w:rsidP="00B923EA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923EA" w:rsidRDefault="00B923EA" w:rsidP="00B923EA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923EA" w:rsidRDefault="00B923EA" w:rsidP="00B923EA">
      <w:pPr>
        <w:pStyle w:val="ParagraphStyle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B923EA" w:rsidRDefault="00B923EA" w:rsidP="00B923EA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Согласовано                                                                                                Утверждено</w:t>
      </w:r>
    </w:p>
    <w:p w:rsidR="00B923EA" w:rsidRDefault="00B923EA" w:rsidP="00B923EA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Заместитель директора по УВР                                                                Директор школы</w:t>
      </w:r>
    </w:p>
    <w:p w:rsidR="00B923EA" w:rsidRDefault="00B923EA" w:rsidP="00B923EA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                                                                                        ______________</w:t>
      </w:r>
    </w:p>
    <w:p w:rsidR="00B923EA" w:rsidRDefault="00B923EA" w:rsidP="00B923EA">
      <w:pPr>
        <w:pStyle w:val="ParagraphStyle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Б.Р. Иванов                                                                                                  С.Е.Урбанова</w:t>
      </w:r>
    </w:p>
    <w:p w:rsidR="00B923EA" w:rsidRDefault="00B923EA" w:rsidP="00B923EA">
      <w:pPr>
        <w:pStyle w:val="ParagraphStyle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_______2021г.                                                                             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_________2021г.       </w:t>
      </w:r>
    </w:p>
    <w:p w:rsidR="00B923EA" w:rsidRDefault="00B923EA" w:rsidP="00B923EA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3EA" w:rsidRDefault="00B923EA" w:rsidP="00B923EA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3EA" w:rsidRDefault="00B923EA" w:rsidP="00B923EA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ШМО «Начало»</w:t>
      </w:r>
    </w:p>
    <w:p w:rsidR="00B923EA" w:rsidRDefault="00B923EA" w:rsidP="00B923EA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№__от __________2021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23EA" w:rsidRDefault="00B923EA" w:rsidP="00B923EA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ШМО____________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Жаргалова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Ж.Ж)</w:t>
      </w:r>
    </w:p>
    <w:p w:rsidR="00B923EA" w:rsidRDefault="00B923EA" w:rsidP="00B923EA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3EA" w:rsidRDefault="00B923EA" w:rsidP="00B923EA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3EA" w:rsidRDefault="00B923EA" w:rsidP="00B923EA">
      <w:pPr>
        <w:pStyle w:val="ParagraphStyle"/>
        <w:tabs>
          <w:tab w:val="left" w:pos="471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3EA" w:rsidRDefault="00B923EA" w:rsidP="00B923EA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923EA" w:rsidRDefault="00B923EA" w:rsidP="00B923EA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курса по русскому языку 1 класса</w:t>
      </w:r>
    </w:p>
    <w:p w:rsidR="00B923EA" w:rsidRDefault="00B923EA" w:rsidP="00B923EA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:rsidR="00B923EA" w:rsidRDefault="00B923EA" w:rsidP="00B923EA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Галсановой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Нины Сергеевны</w:t>
      </w:r>
    </w:p>
    <w:p w:rsidR="00B923EA" w:rsidRDefault="00B923EA" w:rsidP="00B923EA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3EA" w:rsidRDefault="00B923EA" w:rsidP="00B923EA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3EA" w:rsidRDefault="00B923EA" w:rsidP="00B923EA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3EA" w:rsidRDefault="00B923EA" w:rsidP="00B923EA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3EA" w:rsidRDefault="00B923EA" w:rsidP="00B923EA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3EA" w:rsidRDefault="00B923EA" w:rsidP="00B923EA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3EA" w:rsidRDefault="00B923EA" w:rsidP="00B923EA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3EA" w:rsidRDefault="00B923EA" w:rsidP="00B923EA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д.Гречёхон</w:t>
      </w:r>
      <w:proofErr w:type="spellEnd"/>
    </w:p>
    <w:p w:rsidR="00B923EA" w:rsidRDefault="00B923EA" w:rsidP="00B923EA">
      <w:pPr>
        <w:pStyle w:val="ParagraphStyle"/>
        <w:tabs>
          <w:tab w:val="left" w:pos="47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2021г.</w:t>
      </w:r>
    </w:p>
    <w:p w:rsidR="00393262" w:rsidRPr="00393262" w:rsidRDefault="00393262" w:rsidP="003932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932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Горецкого, В. А Кирюшкина, А. Ф. </w:t>
      </w:r>
      <w:proofErr w:type="spellStart"/>
      <w:r w:rsidRPr="00393262">
        <w:rPr>
          <w:rFonts w:ascii="Times New Roman" w:hAnsi="Times New Roman" w:cs="Times New Roman"/>
          <w:sz w:val="28"/>
          <w:szCs w:val="28"/>
          <w:lang w:eastAsia="ru-RU"/>
        </w:rPr>
        <w:t>Шанько</w:t>
      </w:r>
      <w:proofErr w:type="spellEnd"/>
      <w:r w:rsidRPr="00393262">
        <w:rPr>
          <w:rFonts w:ascii="Times New Roman" w:hAnsi="Times New Roman" w:cs="Times New Roman"/>
          <w:sz w:val="28"/>
          <w:szCs w:val="28"/>
          <w:lang w:eastAsia="ru-RU"/>
        </w:rPr>
        <w:t xml:space="preserve"> «Обучение грамоте» и В. П. </w:t>
      </w:r>
      <w:proofErr w:type="spellStart"/>
      <w:r w:rsidRPr="00393262">
        <w:rPr>
          <w:rFonts w:ascii="Times New Roman" w:hAnsi="Times New Roman" w:cs="Times New Roman"/>
          <w:sz w:val="28"/>
          <w:szCs w:val="28"/>
          <w:lang w:eastAsia="ru-RU"/>
        </w:rPr>
        <w:t>Канакиной</w:t>
      </w:r>
      <w:proofErr w:type="spellEnd"/>
      <w:r w:rsidRPr="00393262">
        <w:rPr>
          <w:rFonts w:ascii="Times New Roman" w:hAnsi="Times New Roman" w:cs="Times New Roman"/>
          <w:sz w:val="28"/>
          <w:szCs w:val="28"/>
          <w:lang w:eastAsia="ru-RU"/>
        </w:rPr>
        <w:t xml:space="preserve"> «Русский язык».</w:t>
      </w:r>
    </w:p>
    <w:p w:rsidR="000C740D" w:rsidRDefault="000C740D" w:rsidP="003932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Учебники: </w:t>
      </w:r>
    </w:p>
    <w:p w:rsidR="000C740D" w:rsidRDefault="00393262" w:rsidP="000C740D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C740D">
        <w:rPr>
          <w:rFonts w:ascii="Times New Roman" w:hAnsi="Times New Roman" w:cs="Times New Roman"/>
          <w:sz w:val="24"/>
          <w:szCs w:val="24"/>
          <w:lang w:eastAsia="ru-RU"/>
        </w:rPr>
        <w:t xml:space="preserve">«Прописи» В.А. </w:t>
      </w:r>
      <w:proofErr w:type="spellStart"/>
      <w:proofErr w:type="gramStart"/>
      <w:r w:rsidRPr="000C740D">
        <w:rPr>
          <w:rFonts w:ascii="Times New Roman" w:hAnsi="Times New Roman" w:cs="Times New Roman"/>
          <w:sz w:val="24"/>
          <w:szCs w:val="24"/>
          <w:lang w:eastAsia="ru-RU"/>
        </w:rPr>
        <w:t>Илюхина</w:t>
      </w:r>
      <w:proofErr w:type="spellEnd"/>
      <w:r w:rsidRPr="000C740D">
        <w:rPr>
          <w:rFonts w:ascii="Times New Roman" w:hAnsi="Times New Roman" w:cs="Times New Roman"/>
          <w:sz w:val="24"/>
          <w:szCs w:val="24"/>
          <w:lang w:eastAsia="ru-RU"/>
        </w:rPr>
        <w:t xml:space="preserve">  1</w:t>
      </w:r>
      <w:proofErr w:type="gramEnd"/>
      <w:r w:rsidRPr="000C740D">
        <w:rPr>
          <w:rFonts w:ascii="Times New Roman" w:hAnsi="Times New Roman" w:cs="Times New Roman"/>
          <w:sz w:val="24"/>
          <w:szCs w:val="24"/>
          <w:lang w:eastAsia="ru-RU"/>
        </w:rPr>
        <w:t xml:space="preserve"> класс в 4–х частях. М. «Просвещение», 2017 </w:t>
      </w:r>
      <w:proofErr w:type="gramStart"/>
      <w:r w:rsidRPr="000C740D">
        <w:rPr>
          <w:rFonts w:ascii="Times New Roman" w:hAnsi="Times New Roman" w:cs="Times New Roman"/>
          <w:sz w:val="24"/>
          <w:szCs w:val="24"/>
          <w:lang w:eastAsia="ru-RU"/>
        </w:rPr>
        <w:t>г. ,</w:t>
      </w:r>
      <w:proofErr w:type="gramEnd"/>
    </w:p>
    <w:p w:rsidR="000C740D" w:rsidRDefault="00393262" w:rsidP="000C740D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C740D">
        <w:rPr>
          <w:rFonts w:ascii="Times New Roman" w:hAnsi="Times New Roman" w:cs="Times New Roman"/>
          <w:sz w:val="24"/>
          <w:szCs w:val="24"/>
          <w:lang w:eastAsia="ru-RU"/>
        </w:rPr>
        <w:t>В.П.Канакина</w:t>
      </w:r>
      <w:proofErr w:type="spellEnd"/>
      <w:r w:rsidRPr="000C740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740D">
        <w:rPr>
          <w:rFonts w:ascii="Times New Roman" w:hAnsi="Times New Roman" w:cs="Times New Roman"/>
          <w:sz w:val="24"/>
          <w:szCs w:val="24"/>
          <w:lang w:eastAsia="ru-RU"/>
        </w:rPr>
        <w:t>В.Г.Горецкий</w:t>
      </w:r>
      <w:proofErr w:type="spellEnd"/>
      <w:r w:rsidRPr="000C740D"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язык, 1 класс». Учебник для учащихся общеобразовательных учреждений, М. «Просвещение», 2017 год </w:t>
      </w:r>
    </w:p>
    <w:p w:rsidR="000C740D" w:rsidRDefault="00393262" w:rsidP="000C740D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C740D">
        <w:rPr>
          <w:rFonts w:ascii="Times New Roman" w:hAnsi="Times New Roman" w:cs="Times New Roman"/>
          <w:sz w:val="24"/>
          <w:szCs w:val="24"/>
          <w:lang w:eastAsia="ru-RU"/>
        </w:rPr>
        <w:t>В.П.Канакина</w:t>
      </w:r>
      <w:proofErr w:type="spellEnd"/>
      <w:r w:rsidRPr="000C740D"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язык». Рабочая тетрадь, 1 класс. М. «Просвещение», 2017 год,</w:t>
      </w:r>
    </w:p>
    <w:p w:rsidR="00393262" w:rsidRPr="000C740D" w:rsidRDefault="00393262" w:rsidP="000C740D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C740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C740D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0C740D">
        <w:rPr>
          <w:rFonts w:ascii="Times New Roman" w:hAnsi="Times New Roman" w:cs="Times New Roman"/>
          <w:sz w:val="24"/>
          <w:szCs w:val="24"/>
          <w:lang w:eastAsia="ru-RU"/>
        </w:rPr>
        <w:t>- электронное приложение к учебнику «Азбука», «Русский язык 1 класс»</w:t>
      </w:r>
    </w:p>
    <w:p w:rsidR="00393262" w:rsidRPr="00393262" w:rsidRDefault="00393262" w:rsidP="003932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93262">
        <w:rPr>
          <w:rFonts w:ascii="Times New Roman" w:hAnsi="Times New Roman" w:cs="Times New Roman"/>
          <w:sz w:val="28"/>
          <w:szCs w:val="28"/>
          <w:lang w:eastAsia="ru-RU"/>
        </w:rPr>
        <w:t xml:space="preserve">    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</w:t>
      </w:r>
      <w:r w:rsidRPr="00393262">
        <w:rPr>
          <w:sz w:val="28"/>
          <w:szCs w:val="28"/>
          <w:lang w:eastAsia="ru-RU"/>
        </w:rPr>
        <w:t xml:space="preserve"> </w:t>
      </w:r>
      <w:r w:rsidRPr="00393262">
        <w:rPr>
          <w:rFonts w:ascii="Times New Roman" w:hAnsi="Times New Roman" w:cs="Times New Roman"/>
          <w:sz w:val="28"/>
          <w:szCs w:val="28"/>
          <w:lang w:eastAsia="ru-RU"/>
        </w:rPr>
        <w:t>решение основных задач трёх его периодов: </w:t>
      </w:r>
      <w:r w:rsidRPr="003932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добукварного</w:t>
      </w:r>
      <w:r w:rsidRPr="00393262">
        <w:rPr>
          <w:rFonts w:ascii="Times New Roman" w:hAnsi="Times New Roman" w:cs="Times New Roman"/>
          <w:sz w:val="28"/>
          <w:szCs w:val="28"/>
          <w:lang w:eastAsia="ru-RU"/>
        </w:rPr>
        <w:t> (подготовительного), </w:t>
      </w:r>
      <w:r w:rsidRPr="003932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букварного</w:t>
      </w:r>
      <w:r w:rsidRPr="00393262">
        <w:rPr>
          <w:rFonts w:ascii="Times New Roman" w:hAnsi="Times New Roman" w:cs="Times New Roman"/>
          <w:sz w:val="28"/>
          <w:szCs w:val="28"/>
          <w:lang w:eastAsia="ru-RU"/>
        </w:rPr>
        <w:t> (основного) и </w:t>
      </w:r>
      <w:proofErr w:type="spellStart"/>
      <w:r w:rsidRPr="0039326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послебукварного</w:t>
      </w:r>
      <w:proofErr w:type="spellEnd"/>
      <w:r w:rsidRPr="00393262">
        <w:rPr>
          <w:rFonts w:ascii="Times New Roman" w:hAnsi="Times New Roman" w:cs="Times New Roman"/>
          <w:sz w:val="28"/>
          <w:szCs w:val="28"/>
          <w:lang w:eastAsia="ru-RU"/>
        </w:rPr>
        <w:t> (заключительного).</w:t>
      </w:r>
    </w:p>
    <w:p w:rsidR="00393262" w:rsidRPr="00393262" w:rsidRDefault="00393262" w:rsidP="003932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93262">
        <w:rPr>
          <w:rFonts w:ascii="Times New Roman" w:hAnsi="Times New Roman" w:cs="Times New Roman"/>
          <w:sz w:val="28"/>
          <w:szCs w:val="28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393262" w:rsidRPr="00393262" w:rsidRDefault="00393262" w:rsidP="003932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93262">
        <w:rPr>
          <w:rFonts w:ascii="Times New Roman" w:hAnsi="Times New Roman" w:cs="Times New Roman"/>
          <w:sz w:val="28"/>
          <w:szCs w:val="28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393262" w:rsidRPr="00393262" w:rsidRDefault="00393262" w:rsidP="003932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93262">
        <w:rPr>
          <w:rFonts w:ascii="Times New Roman" w:hAnsi="Times New Roman" w:cs="Times New Roman"/>
          <w:sz w:val="28"/>
          <w:szCs w:val="28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393262">
        <w:rPr>
          <w:rFonts w:ascii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393262">
        <w:rPr>
          <w:rFonts w:ascii="Times New Roman" w:hAnsi="Times New Roman" w:cs="Times New Roman"/>
          <w:sz w:val="28"/>
          <w:szCs w:val="28"/>
          <w:lang w:eastAsia="ru-RU"/>
        </w:rPr>
        <w:t>), грамматика (морфология и синтаксис);</w:t>
      </w:r>
    </w:p>
    <w:p w:rsidR="00393262" w:rsidRPr="00393262" w:rsidRDefault="00393262" w:rsidP="003932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93262">
        <w:rPr>
          <w:rFonts w:ascii="Times New Roman" w:hAnsi="Times New Roman" w:cs="Times New Roman"/>
          <w:sz w:val="28"/>
          <w:szCs w:val="28"/>
          <w:lang w:eastAsia="ru-RU"/>
        </w:rPr>
        <w:t>• орфография и пунктуация;</w:t>
      </w:r>
    </w:p>
    <w:p w:rsidR="00393262" w:rsidRPr="00393262" w:rsidRDefault="00393262" w:rsidP="0039326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393262">
        <w:rPr>
          <w:rFonts w:ascii="Times New Roman" w:hAnsi="Times New Roman" w:cs="Times New Roman"/>
          <w:sz w:val="28"/>
          <w:szCs w:val="28"/>
          <w:lang w:eastAsia="ru-RU"/>
        </w:rPr>
        <w:t>• развитие речи</w:t>
      </w:r>
    </w:p>
    <w:p w:rsidR="006633E1" w:rsidRPr="000C740D" w:rsidRDefault="00393262" w:rsidP="000C740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3262">
        <w:rPr>
          <w:rFonts w:ascii="Times New Roman" w:hAnsi="Times New Roman" w:cs="Times New Roman"/>
          <w:b/>
          <w:sz w:val="28"/>
          <w:szCs w:val="28"/>
          <w:lang w:eastAsia="ru-RU"/>
        </w:rPr>
        <w:t>На изучение русско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 языка в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1  классе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отводится 3 часа в неделю, всего – 96 часов (32</w:t>
      </w:r>
      <w:r w:rsidRPr="0039326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учебные недели).</w:t>
      </w:r>
    </w:p>
    <w:p w:rsidR="006633E1" w:rsidRPr="00EF60CF" w:rsidRDefault="006633E1" w:rsidP="003679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Планируемые предметные результаты освоения учебного предмета</w:t>
      </w:r>
      <w:r w:rsidR="00367993" w:rsidRPr="00EF60CF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.</w:t>
      </w:r>
    </w:p>
    <w:p w:rsidR="00367993" w:rsidRPr="00EF60CF" w:rsidRDefault="00367993" w:rsidP="003679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Развитие речи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Обучающийся научится:</w:t>
      </w:r>
    </w:p>
    <w:p w:rsidR="006633E1" w:rsidRPr="00EF60CF" w:rsidRDefault="006633E1" w:rsidP="00367993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первичному умению оценивать правильность (уместность) выбора языковых и неязыковых средств устного общения не уроке, в школе, в быту, со знакомыми и незнакомыми, с людьми разного возраста;</w:t>
      </w:r>
    </w:p>
    <w:p w:rsidR="006633E1" w:rsidRPr="00EF60CF" w:rsidRDefault="006633E1" w:rsidP="00367993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соблюдать в повседневной жизни нормы речевого этикета;</w:t>
      </w:r>
    </w:p>
    <w:p w:rsidR="006633E1" w:rsidRPr="00EF60CF" w:rsidRDefault="006633E1" w:rsidP="00367993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слушать вопрос, понимать его, отвечать на поставленный вопрос;</w:t>
      </w:r>
    </w:p>
    <w:p w:rsidR="006633E1" w:rsidRPr="00EF60CF" w:rsidRDefault="006633E1" w:rsidP="00367993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пересказывать сюжет известной сказки по данному рисунку;</w:t>
      </w:r>
    </w:p>
    <w:p w:rsidR="006633E1" w:rsidRPr="00EF60CF" w:rsidRDefault="006633E1" w:rsidP="00367993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составлять текст из набора предложений;</w:t>
      </w:r>
    </w:p>
    <w:p w:rsidR="006633E1" w:rsidRPr="00EF60CF" w:rsidRDefault="006633E1" w:rsidP="00367993">
      <w:pPr>
        <w:numPr>
          <w:ilvl w:val="0"/>
          <w:numId w:val="1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выбирать заголовок текста из ряда данных и самостоятельно озаглавливать текст.</w:t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Обучающийся получит возможность научиться:</w:t>
      </w:r>
    </w:p>
    <w:p w:rsidR="006633E1" w:rsidRPr="00EF60CF" w:rsidRDefault="006633E1" w:rsidP="0036799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различать устную и письменную речь; </w:t>
      </w:r>
    </w:p>
    <w:p w:rsidR="006633E1" w:rsidRPr="00EF60CF" w:rsidRDefault="006633E1" w:rsidP="0036799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различать диалогическую речь; </w:t>
      </w:r>
    </w:p>
    <w:p w:rsidR="006633E1" w:rsidRPr="00EF60CF" w:rsidRDefault="006633E1" w:rsidP="0036799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lastRenderedPageBreak/>
        <w:t>отличать текст от набора не связанных друг с другом предложений;</w:t>
      </w:r>
    </w:p>
    <w:p w:rsidR="006633E1" w:rsidRPr="00EF60CF" w:rsidRDefault="006633E1" w:rsidP="0036799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анализировать текст с нарушенным порядком предложений и восстанавливать их последовательность в тексте;</w:t>
      </w:r>
    </w:p>
    <w:p w:rsidR="006633E1" w:rsidRPr="00EF60CF" w:rsidRDefault="006633E1" w:rsidP="0036799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определять тему и главную мысль текста;</w:t>
      </w:r>
    </w:p>
    <w:p w:rsidR="006633E1" w:rsidRPr="00EF60CF" w:rsidRDefault="006633E1" w:rsidP="0036799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соотносить заголовок и содержание текста;</w:t>
      </w:r>
    </w:p>
    <w:p w:rsidR="006633E1" w:rsidRPr="00EF60CF" w:rsidRDefault="006633E1" w:rsidP="0036799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составлять текст по рисунку и опорным словам (после анализа содержания рисунка); </w:t>
      </w:r>
    </w:p>
    <w:p w:rsidR="006633E1" w:rsidRPr="00EF60CF" w:rsidRDefault="006633E1" w:rsidP="0036799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составлять текст по его началу и по его концу;</w:t>
      </w:r>
    </w:p>
    <w:p w:rsidR="006633E1" w:rsidRPr="00EF60CF" w:rsidRDefault="006633E1" w:rsidP="00367993">
      <w:pPr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Система языка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Фонетика, орфоэпия, графика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Обучающийся научится: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различать звуки речи; 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понимать различие между звуками и буквами;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устанавливать последовательность звуков в слове и их число;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различать гласные и согласные звуки, определять их в слове и правильно произносить; 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определять качественную характеристику гласного звука в слове: ударный или безударный;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различать гласный звук [и] и согласный звук [й];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устанавливать соотношение звукового и буквенного состава в словах типа стол, конь, ёлка;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различать слово и слог; определять количество слогов в слове, делить слова на слоги; 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обозначать ударение в слове;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правильно называть буквы в алфавитном порядке;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различать звуки речи и буквы, которыми обозначаются звуки на письме;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различать буквы, обозначающие гласные звуки, как показатели твёрдости-мягкости согласных звуков;</w:t>
      </w:r>
    </w:p>
    <w:p w:rsidR="006633E1" w:rsidRPr="00EF60CF" w:rsidRDefault="006633E1" w:rsidP="00367993">
      <w:pPr>
        <w:numPr>
          <w:ilvl w:val="0"/>
          <w:numId w:val="3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определять функцию буквы «мягкий знак» (ь) как показателя мягкости предшествующего согласного звука.</w:t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Обучающийся получит возможность научиться:</w:t>
      </w:r>
    </w:p>
    <w:p w:rsidR="006633E1" w:rsidRPr="00EF60CF" w:rsidRDefault="006633E1" w:rsidP="00367993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наблюдать над образованием звуков речи;</w:t>
      </w:r>
    </w:p>
    <w:p w:rsidR="006633E1" w:rsidRPr="00EF60CF" w:rsidRDefault="006633E1" w:rsidP="00367993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определять функцию букв е, </w:t>
      </w:r>
      <w:proofErr w:type="gramStart"/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ё ,</w:t>
      </w:r>
      <w:proofErr w:type="gramEnd"/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ю, я в слове;</w:t>
      </w:r>
    </w:p>
    <w:p w:rsidR="006633E1" w:rsidRPr="00EF60CF" w:rsidRDefault="006633E1" w:rsidP="00367993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обозначать на письме звук [й’];</w:t>
      </w:r>
    </w:p>
    <w:p w:rsidR="006633E1" w:rsidRPr="00EF60CF" w:rsidRDefault="006633E1" w:rsidP="00367993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располагать заданные слова в алфавитном порядке;</w:t>
      </w:r>
    </w:p>
    <w:p w:rsidR="006633E1" w:rsidRPr="00EF60CF" w:rsidRDefault="006633E1" w:rsidP="00367993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устанавливать соотношение звукового и буквенного состава в словах типа коньки, утюг, яма, ель;</w:t>
      </w:r>
    </w:p>
    <w:p w:rsidR="006633E1" w:rsidRPr="00EF60CF" w:rsidRDefault="006633E1" w:rsidP="00367993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6633E1" w:rsidRPr="00EF60CF" w:rsidRDefault="006633E1" w:rsidP="00367993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lastRenderedPageBreak/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Лексика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Обучающийся научится:</w:t>
      </w:r>
    </w:p>
    <w:p w:rsidR="006633E1" w:rsidRPr="00EF60CF" w:rsidRDefault="006633E1" w:rsidP="00367993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агник</w:t>
      </w:r>
      <w:proofErr w:type="spell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6633E1" w:rsidRPr="00EF60CF" w:rsidRDefault="006633E1" w:rsidP="00367993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различать предмет (признак, действие) и слово, называющее этот предмет;</w:t>
      </w:r>
    </w:p>
    <w:p w:rsidR="006633E1" w:rsidRPr="00EF60CF" w:rsidRDefault="006633E1" w:rsidP="00367993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определять количество слов в предложении, вычленять слова из предложения; </w:t>
      </w:r>
    </w:p>
    <w:p w:rsidR="006633E1" w:rsidRPr="00EF60CF" w:rsidRDefault="006633E1" w:rsidP="00367993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классифицировать и объединять некоторые слова по значению (люди, животные, растения, инструменты и др.);</w:t>
      </w:r>
    </w:p>
    <w:p w:rsidR="006633E1" w:rsidRPr="00EF60CF" w:rsidRDefault="006633E1" w:rsidP="00367993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6633E1" w:rsidRPr="00EF60CF" w:rsidRDefault="006633E1" w:rsidP="00367993">
      <w:pPr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определять значение слова или уточнять с помощью «Толкового словаря» учебника.</w:t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Обучающийся получит возможность научиться:</w:t>
      </w:r>
    </w:p>
    <w:p w:rsidR="006633E1" w:rsidRPr="00EF60CF" w:rsidRDefault="006633E1" w:rsidP="0036799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осознавать слово как единство звучания и значения;</w:t>
      </w:r>
    </w:p>
    <w:p w:rsidR="006633E1" w:rsidRPr="00EF60CF" w:rsidRDefault="006633E1" w:rsidP="0036799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определять значение слова или уточнять с помощью «Толкового словаря» учебника;</w:t>
      </w:r>
    </w:p>
    <w:p w:rsidR="006633E1" w:rsidRPr="00EF60CF" w:rsidRDefault="006633E1" w:rsidP="0036799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6633E1" w:rsidRPr="00EF60CF" w:rsidRDefault="006633E1" w:rsidP="0036799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подбирать слова, близкие и противоположные по значению при решении учебных задач;</w:t>
      </w:r>
    </w:p>
    <w:p w:rsidR="006633E1" w:rsidRPr="00EF60CF" w:rsidRDefault="006633E1" w:rsidP="00367993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Морфология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Обучающийся получит возможность научиться:</w:t>
      </w:r>
    </w:p>
    <w:p w:rsidR="006633E1" w:rsidRPr="00EF60CF" w:rsidRDefault="006633E1" w:rsidP="00367993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различать слова, обозначающие предметы (признаки предметов, действия предметов);</w:t>
      </w:r>
    </w:p>
    <w:p w:rsidR="006633E1" w:rsidRPr="00EF60CF" w:rsidRDefault="006633E1" w:rsidP="00367993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соотносить слова-названия предметов и вопрос, на который отвечают эти слова;</w:t>
      </w:r>
    </w:p>
    <w:p w:rsidR="006633E1" w:rsidRPr="00EF60CF" w:rsidRDefault="006633E1" w:rsidP="00367993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соотносить слова-названия действий предметов и вопрос, на который отвечают эти слова;</w:t>
      </w:r>
    </w:p>
    <w:p w:rsidR="006633E1" w:rsidRPr="00EF60CF" w:rsidRDefault="006633E1" w:rsidP="00367993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соотносить слова-названия признаков предметов и вопрос, на который отвечают эти слова;</w:t>
      </w:r>
    </w:p>
    <w:p w:rsidR="006633E1" w:rsidRPr="00EF60CF" w:rsidRDefault="006633E1" w:rsidP="00367993">
      <w:pPr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различать названия предметов, отвечающие на вопросы к т о? ч т о?</w:t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Синтаксис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Обучающийся научится:</w:t>
      </w:r>
    </w:p>
    <w:p w:rsidR="006633E1" w:rsidRPr="00EF60CF" w:rsidRDefault="006633E1" w:rsidP="00367993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различать текст и предложение, предложение и слова, не составляющие предложения;</w:t>
      </w:r>
    </w:p>
    <w:p w:rsidR="006633E1" w:rsidRPr="00EF60CF" w:rsidRDefault="006633E1" w:rsidP="00367993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выделять предложения из речи; </w:t>
      </w:r>
    </w:p>
    <w:p w:rsidR="006633E1" w:rsidRPr="00EF60CF" w:rsidRDefault="006633E1" w:rsidP="00367993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соблюдать в устной речи интонацию конца предложения;</w:t>
      </w:r>
    </w:p>
    <w:p w:rsidR="006633E1" w:rsidRPr="00EF60CF" w:rsidRDefault="006633E1" w:rsidP="00367993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6633E1" w:rsidRPr="00EF60CF" w:rsidRDefault="006633E1" w:rsidP="00367993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соотносить схемы предложений и предложения, соответствующие этим схемам;</w:t>
      </w:r>
    </w:p>
    <w:p w:rsidR="006633E1" w:rsidRPr="00EF60CF" w:rsidRDefault="006633E1" w:rsidP="00367993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составлять предложения из слов (в том числе из слов, данных не в начальной форме);</w:t>
      </w:r>
    </w:p>
    <w:p w:rsidR="006633E1" w:rsidRPr="00EF60CF" w:rsidRDefault="006633E1" w:rsidP="00367993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составлять предложения по схеме, рисунку, на заданную тему (например, на тему «Весна»);</w:t>
      </w:r>
    </w:p>
    <w:p w:rsidR="006633E1" w:rsidRPr="00EF60CF" w:rsidRDefault="006633E1" w:rsidP="00367993">
      <w:pPr>
        <w:numPr>
          <w:ilvl w:val="0"/>
          <w:numId w:val="8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писать предложения под диктовку, а также составлять их схемы.</w:t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Обучающийся получит возможность научиться:</w:t>
      </w:r>
    </w:p>
    <w:p w:rsidR="006633E1" w:rsidRPr="00EF60CF" w:rsidRDefault="006633E1" w:rsidP="00367993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6633E1" w:rsidRPr="00EF60CF" w:rsidRDefault="006633E1" w:rsidP="00367993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устанавливать связь слов в предложении;</w:t>
      </w:r>
    </w:p>
    <w:p w:rsidR="006633E1" w:rsidRPr="00EF60CF" w:rsidRDefault="006633E1" w:rsidP="00367993">
      <w:pPr>
        <w:numPr>
          <w:ilvl w:val="0"/>
          <w:numId w:val="9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Орфография и пунктуация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Обучающийся научится:</w:t>
      </w:r>
    </w:p>
    <w:p w:rsidR="006633E1" w:rsidRPr="00EF60CF" w:rsidRDefault="006633E1" w:rsidP="00367993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применять изученные правила правописания: раздельное написание слов в предложении; написание гласных и, а, у после шипящих согласных ж, ш, </w:t>
      </w:r>
      <w:proofErr w:type="gram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ч ,щ</w:t>
      </w:r>
      <w:proofErr w:type="gram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чк</w:t>
      </w:r>
      <w:proofErr w:type="spell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чн</w:t>
      </w:r>
      <w:proofErr w:type="spell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чт</w:t>
      </w:r>
      <w:proofErr w:type="spell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 w:rsidR="006633E1" w:rsidRPr="00EF60CF" w:rsidRDefault="006633E1" w:rsidP="00367993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безошибочно списывать текст с доски и учебника;</w:t>
      </w:r>
    </w:p>
    <w:p w:rsidR="006633E1" w:rsidRPr="00EF60CF" w:rsidRDefault="006633E1" w:rsidP="00367993">
      <w:pPr>
        <w:numPr>
          <w:ilvl w:val="0"/>
          <w:numId w:val="10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писать под диктовку тексты в соответствии с изученными правилами.</w:t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Обучающийся получит возможность научиться:</w:t>
      </w:r>
    </w:p>
    <w:p w:rsidR="006633E1" w:rsidRPr="00EF60CF" w:rsidRDefault="006633E1" w:rsidP="00367993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определять случаи расхождения звукового и буквенного состава слов;</w:t>
      </w:r>
    </w:p>
    <w:p w:rsidR="006633E1" w:rsidRPr="00EF60CF" w:rsidRDefault="006633E1" w:rsidP="00367993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6633E1" w:rsidRPr="00EF60CF" w:rsidRDefault="006633E1" w:rsidP="00367993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6633E1" w:rsidRPr="00EF60CF" w:rsidRDefault="006633E1" w:rsidP="00367993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применять орфографическое чтение (проговаривание) при письме под диктовку и при списывании; </w:t>
      </w:r>
    </w:p>
    <w:p w:rsidR="006633E1" w:rsidRPr="00EF60CF" w:rsidRDefault="006633E1" w:rsidP="00367993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пользоваться «Орфографическим словарём» в учебнике как средством самоконтроля.</w:t>
      </w: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ab/>
      </w:r>
    </w:p>
    <w:p w:rsidR="00367993" w:rsidRPr="00EF60CF" w:rsidRDefault="00367993" w:rsidP="00367993">
      <w:pPr>
        <w:spacing w:after="0" w:line="240" w:lineRule="auto"/>
        <w:ind w:left="426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633E1" w:rsidRPr="00EF60CF" w:rsidRDefault="006633E1" w:rsidP="00367993">
      <w:pPr>
        <w:keepNext/>
        <w:keepLines/>
        <w:spacing w:after="0" w:line="240" w:lineRule="auto"/>
        <w:ind w:firstLine="426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  <w:lang w:eastAsia="en-US"/>
        </w:rPr>
      </w:pPr>
      <w:r w:rsidRPr="00EF60CF">
        <w:rPr>
          <w:rFonts w:ascii="Times New Roman" w:eastAsiaTheme="majorEastAsia" w:hAnsi="Times New Roman"/>
          <w:b/>
          <w:bCs/>
          <w:sz w:val="28"/>
          <w:szCs w:val="28"/>
          <w:lang w:eastAsia="en-US"/>
        </w:rPr>
        <w:t>Содержание учебного предмета, курса.</w:t>
      </w:r>
    </w:p>
    <w:p w:rsidR="00367993" w:rsidRPr="00EF60CF" w:rsidRDefault="00367993" w:rsidP="00367993">
      <w:pPr>
        <w:keepNext/>
        <w:keepLines/>
        <w:spacing w:after="0" w:line="240" w:lineRule="auto"/>
        <w:ind w:firstLine="426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  <w:lang w:eastAsia="en-US"/>
        </w:rPr>
      </w:pP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Виды речевой деятельности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Слушание.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Говорение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. Выбор языковых средств в соответствии с целями и условиями для эффективного решения коммуникативной задачи. Практическое овладение 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Чтение.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Анализ и оценка содержания, языковых особенностей и структуры текста.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Письмо.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</w:t>
      </w:r>
      <w:proofErr w:type="gram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содержания</w:t>
      </w:r>
      <w:proofErr w:type="gram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прослушанного и прочитанного текстов (подробное, выборочное). Создание небольших собственных текстов (сочинений) </w:t>
      </w:r>
      <w:proofErr w:type="gram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по интересной детям</w:t>
      </w:r>
      <w:proofErr w:type="gram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тематике (на основе впечатлений, литературных произведений, сюжетных картин, серий картин, репродукций картин художников</w:t>
      </w:r>
      <w:r w:rsidRPr="00EF60CF">
        <w:rPr>
          <w:rFonts w:ascii="Times New Roman" w:eastAsiaTheme="minorHAnsi" w:hAnsi="Times New Roman"/>
          <w:i/>
          <w:sz w:val="28"/>
          <w:szCs w:val="28"/>
          <w:lang w:eastAsia="en-US"/>
        </w:rPr>
        <w:t>,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просмотра фрагмента видеозаписи и т. п.).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Обучение грамоте 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Фонетика. Звуки речи.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Графика.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Знакомство с русским алфавитом как последовательностью букв. 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Чтение.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6633E1" w:rsidRPr="00EF60CF" w:rsidRDefault="006633E1" w:rsidP="00367993">
      <w:pPr>
        <w:spacing w:after="0" w:line="240" w:lineRule="auto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Письмо.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расходится с их произношением. Усвоение приёмов и последовательности правильного списывания текста. 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Овладение первичными навыками клавиатурного письма.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Понимание функции небуквенных графических средств: пробела между словами, знака переноса. 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Слово и предложение.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Орфография.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Знакомство с правилами правописания и их применение: 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• раздельное написание слов; 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• обозначение гласных после шипящих (</w:t>
      </w:r>
      <w:proofErr w:type="spell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ча</w:t>
      </w:r>
      <w:proofErr w:type="spell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—ща, чу—</w:t>
      </w:r>
      <w:proofErr w:type="spell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щу</w:t>
      </w:r>
      <w:proofErr w:type="spell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>жи</w:t>
      </w:r>
      <w:proofErr w:type="spellEnd"/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—ши); 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• прописная (заглавная) буква в начале предложения, в именах собственных; 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• перенос слов по слогам без стечения согласных; 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• знаки препинания в конце предложения. </w:t>
      </w:r>
    </w:p>
    <w:p w:rsidR="006633E1" w:rsidRPr="00EF60CF" w:rsidRDefault="006633E1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60CF">
        <w:rPr>
          <w:rFonts w:ascii="Times New Roman" w:eastAsiaTheme="minorHAnsi" w:hAnsi="Times New Roman"/>
          <w:b/>
          <w:sz w:val="28"/>
          <w:szCs w:val="28"/>
          <w:lang w:eastAsia="en-US"/>
        </w:rPr>
        <w:t>Развитие речи.</w:t>
      </w:r>
      <w:r w:rsidRPr="00EF60CF">
        <w:rPr>
          <w:rFonts w:ascii="Times New Roman" w:eastAsiaTheme="minorHAnsi" w:hAnsi="Times New Roman"/>
          <w:sz w:val="28"/>
          <w:szCs w:val="28"/>
          <w:lang w:eastAsia="en-US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367993" w:rsidRPr="00EF60CF" w:rsidRDefault="00367993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7993" w:rsidRPr="00EF60CF" w:rsidRDefault="00367993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7993" w:rsidRDefault="00367993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3262" w:rsidRDefault="00393262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3262" w:rsidRDefault="00393262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3262" w:rsidRDefault="00393262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3262" w:rsidRDefault="00393262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3262" w:rsidRDefault="00393262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740D" w:rsidRDefault="000C740D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740D" w:rsidRDefault="000C740D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740D" w:rsidRDefault="000C740D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740D" w:rsidRDefault="000C740D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740D" w:rsidRDefault="000C740D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740D" w:rsidRDefault="000C740D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740D" w:rsidRDefault="000C740D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740D" w:rsidRDefault="000C740D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740D" w:rsidRDefault="000C740D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740D" w:rsidRDefault="000C740D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740D" w:rsidRDefault="000C740D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740D" w:rsidRDefault="000C740D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740D" w:rsidRDefault="000C740D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3262" w:rsidRDefault="00393262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3262" w:rsidRPr="00EF60CF" w:rsidRDefault="00393262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7993" w:rsidRPr="00EF60CF" w:rsidRDefault="00367993" w:rsidP="00367993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740D" w:rsidRDefault="000C740D" w:rsidP="00C52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40D" w:rsidRDefault="000C740D" w:rsidP="00C52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740D" w:rsidRDefault="000C740D" w:rsidP="00C52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33E1" w:rsidRPr="00C52778" w:rsidRDefault="006633E1" w:rsidP="00C52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52778">
        <w:rPr>
          <w:rFonts w:ascii="Times New Roman" w:hAnsi="Times New Roman"/>
          <w:sz w:val="28"/>
          <w:szCs w:val="28"/>
        </w:rPr>
        <w:lastRenderedPageBreak/>
        <w:t>Тематическое планирование</w:t>
      </w:r>
      <w:r w:rsidR="0070170D" w:rsidRPr="00C52778">
        <w:rPr>
          <w:rFonts w:ascii="Times New Roman" w:hAnsi="Times New Roman"/>
          <w:sz w:val="28"/>
          <w:szCs w:val="28"/>
        </w:rPr>
        <w:t xml:space="preserve"> по русском</w:t>
      </w:r>
      <w:r w:rsidR="00393262">
        <w:rPr>
          <w:rFonts w:ascii="Times New Roman" w:hAnsi="Times New Roman"/>
          <w:sz w:val="28"/>
          <w:szCs w:val="28"/>
        </w:rPr>
        <w:t>у языку. 1 класс. 32 недели. 96</w:t>
      </w:r>
      <w:r w:rsidR="0070170D" w:rsidRPr="00C52778">
        <w:rPr>
          <w:rFonts w:ascii="Times New Roman" w:hAnsi="Times New Roman"/>
          <w:sz w:val="28"/>
          <w:szCs w:val="28"/>
        </w:rPr>
        <w:t xml:space="preserve"> часов</w:t>
      </w:r>
      <w:r w:rsidR="00393262">
        <w:rPr>
          <w:rFonts w:ascii="Times New Roman" w:hAnsi="Times New Roman"/>
          <w:sz w:val="28"/>
          <w:szCs w:val="28"/>
        </w:rPr>
        <w:t xml:space="preserve"> (3</w:t>
      </w:r>
      <w:r w:rsidR="00EF60CF" w:rsidRPr="00C52778">
        <w:rPr>
          <w:rFonts w:ascii="Times New Roman" w:hAnsi="Times New Roman"/>
          <w:sz w:val="28"/>
          <w:szCs w:val="28"/>
        </w:rPr>
        <w:t xml:space="preserve"> часа в неделю)</w:t>
      </w:r>
    </w:p>
    <w:p w:rsidR="00367993" w:rsidRPr="00C52778" w:rsidRDefault="00367993" w:rsidP="00367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214"/>
        <w:gridCol w:w="958"/>
        <w:gridCol w:w="10"/>
      </w:tblGrid>
      <w:tr w:rsidR="006633E1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6633E1" w:rsidRPr="00EF60CF" w:rsidRDefault="006633E1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214" w:type="dxa"/>
          </w:tcPr>
          <w:p w:rsidR="006633E1" w:rsidRPr="00EF60CF" w:rsidRDefault="006633E1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Тема. Раздел.</w:t>
            </w:r>
          </w:p>
        </w:tc>
        <w:tc>
          <w:tcPr>
            <w:tcW w:w="958" w:type="dxa"/>
            <w:vAlign w:val="center"/>
          </w:tcPr>
          <w:p w:rsidR="006633E1" w:rsidRPr="00EF60CF" w:rsidRDefault="006633E1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6633E1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6633E1" w:rsidRPr="00EF60CF" w:rsidRDefault="006633E1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6633E1" w:rsidRPr="00EF60CF" w:rsidRDefault="006633E1" w:rsidP="00162B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История воз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никновения письма. 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комство с</w:t>
            </w:r>
            <w:r w:rsidR="00162BC2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</w:t>
            </w:r>
            <w:r w:rsidR="00162BC2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писью, с пра</w:t>
            </w:r>
            <w:r w:rsidR="00162BC2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вилами письма.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BC2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Рабочая строка. Гигиенические правила письма, правила посадки при письме. ( пропись № 1 с. 4 -7)</w:t>
            </w:r>
          </w:p>
        </w:tc>
        <w:tc>
          <w:tcPr>
            <w:tcW w:w="958" w:type="dxa"/>
            <w:vAlign w:val="center"/>
          </w:tcPr>
          <w:p w:rsidR="006633E1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633E1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6633E1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6633E1" w:rsidRPr="00EF60CF" w:rsidRDefault="006633E1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Прямые, 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клонные и вер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тикальные ли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нии.  Письмо овалов и полуовалов(с. 8-11)</w:t>
            </w:r>
          </w:p>
        </w:tc>
        <w:tc>
          <w:tcPr>
            <w:tcW w:w="958" w:type="dxa"/>
            <w:vAlign w:val="center"/>
          </w:tcPr>
          <w:p w:rsidR="006633E1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Строка и меж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строчное про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странство. Рисование бордюров(с. 12-13)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Письмо пря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мых наклон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 линий (с. 14-15)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Письмо наклонной линии с закруглени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ем внизу и вверху(с. 16-17)  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Письмо длинной пря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мой  наклонной линии с закруг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лением вверху и  внизу (с. 18-19) 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Письмо 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клонных пря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мых с закруг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лением внизу (с. 20-21)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Письмо овалов и полуовалов, коротких наклонных линий (с. 22-23)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Письмо прямых  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клонных линий с закруглени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ем внизу (вправо, влево)(с. 24-25)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Письмо линий с закруглением вверху и внизу (с. 26-27)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Письмо длинной наклонной линии с петлей внизу (с. 28)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Письмо длинной наклонной линии с петлей вверху  (с. 29-30)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Строчная письменная буква </w:t>
            </w:r>
            <w:r w:rsidRPr="00EF60C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а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3, пропись № 2)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Строчная и заглавная буквы </w:t>
            </w:r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а, 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4)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Строчная и заглавная буквы </w:t>
            </w:r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о, О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5)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изученных букв  (с. 6)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Строчная буква </w:t>
            </w:r>
            <w:r w:rsidRPr="00EF60C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и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7)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 </w:t>
            </w:r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8)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Строчная буква </w:t>
            </w:r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ы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9)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написания изученных букв (с. 10)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11)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Заглавная буква </w:t>
            </w:r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12</w:t>
            </w:r>
            <w:r w:rsidR="00B07249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- 13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н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14)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Заглавная буква </w:t>
            </w:r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Н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15)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Строчная и заглавная буквы </w:t>
            </w:r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с, С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16)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Строчная и заглавная буквы </w:t>
            </w:r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 xml:space="preserve">с, С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17)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(с. 18)   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Заглавная буква </w:t>
            </w:r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19)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20) 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Заглавная буква </w:t>
            </w:r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Т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(с. 21)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написания изученных букв (с. 22)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Строчная буква </w:t>
            </w:r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л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23)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5D2B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A65D2B" w:rsidRPr="00EF60CF" w:rsidRDefault="00A65D2B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A65D2B" w:rsidRPr="00EF60CF" w:rsidRDefault="00A65D2B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четверть.</w:t>
            </w:r>
          </w:p>
        </w:tc>
        <w:tc>
          <w:tcPr>
            <w:tcW w:w="958" w:type="dxa"/>
            <w:vAlign w:val="center"/>
          </w:tcPr>
          <w:p w:rsidR="00A65D2B" w:rsidRPr="00EF60CF" w:rsidRDefault="00A65D2B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Заглавная буква </w:t>
            </w:r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Л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24)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214" w:type="dxa"/>
          </w:tcPr>
          <w:p w:rsidR="00B95FED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слов и предложений с изученными буквами (с. 25)</w:t>
            </w:r>
          </w:p>
          <w:p w:rsidR="00A65D2B" w:rsidRPr="00EF60CF" w:rsidRDefault="00A65D2B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Строчная  буква р.( с.26)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9214" w:type="dxa"/>
          </w:tcPr>
          <w:p w:rsidR="00B95FED" w:rsidRPr="00EF60CF" w:rsidRDefault="00A65D2B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Заглавная буква </w:t>
            </w:r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Р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27)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214" w:type="dxa"/>
          </w:tcPr>
          <w:p w:rsidR="00B95FED" w:rsidRPr="00EF60CF" w:rsidRDefault="00A65D2B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Строчная  буква </w:t>
            </w:r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28)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214" w:type="dxa"/>
          </w:tcPr>
          <w:p w:rsidR="00A65D2B" w:rsidRDefault="00A65D2B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Заглавная буква </w:t>
            </w:r>
            <w:proofErr w:type="gramStart"/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</w:t>
            </w:r>
            <w:proofErr w:type="gram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с. 29)</w:t>
            </w:r>
          </w:p>
          <w:p w:rsidR="00A65D2B" w:rsidRPr="00EF60CF" w:rsidRDefault="00A65D2B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написания изученных букв (с. 30)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214" w:type="dxa"/>
          </w:tcPr>
          <w:p w:rsidR="00B95FED" w:rsidRPr="00EF60CF" w:rsidRDefault="00A65D2B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 буква е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31)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214" w:type="dxa"/>
          </w:tcPr>
          <w:p w:rsidR="00B95FED" w:rsidRPr="00EF60CF" w:rsidRDefault="00A65D2B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буква Е (с. 32)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214" w:type="dxa"/>
          </w:tcPr>
          <w:p w:rsidR="00B95FED" w:rsidRPr="00EF60CF" w:rsidRDefault="00A65D2B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Строчная буква </w:t>
            </w:r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3 пропись № 3)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214" w:type="dxa"/>
          </w:tcPr>
          <w:p w:rsidR="00B95FED" w:rsidRPr="00EF60CF" w:rsidRDefault="00A65D2B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Заглавная буква </w:t>
            </w:r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4 - 5)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214" w:type="dxa"/>
          </w:tcPr>
          <w:p w:rsidR="00B95FED" w:rsidRPr="00EF60CF" w:rsidRDefault="00A65D2B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буква м (с. 6)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162BC2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214" w:type="dxa"/>
          </w:tcPr>
          <w:p w:rsidR="00B95FED" w:rsidRDefault="00A65D2B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буква М (с. 7)</w:t>
            </w:r>
          </w:p>
          <w:p w:rsidR="00A65D2B" w:rsidRPr="00EF60CF" w:rsidRDefault="00A65D2B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Написание слов и предложений с изученными буквами (с. 8)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214" w:type="dxa"/>
          </w:tcPr>
          <w:p w:rsidR="00B95FED" w:rsidRPr="00EF60CF" w:rsidRDefault="0070170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буква з (с. 9)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214" w:type="dxa"/>
          </w:tcPr>
          <w:p w:rsidR="00B95FED" w:rsidRPr="00EF60CF" w:rsidRDefault="0070170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буква З  (с. 10 - 11)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214" w:type="dxa"/>
          </w:tcPr>
          <w:p w:rsidR="00B95FED" w:rsidRPr="00EF60CF" w:rsidRDefault="0070170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буква б (с. 12)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EA3308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214" w:type="dxa"/>
          </w:tcPr>
          <w:p w:rsidR="00B95FED" w:rsidRDefault="0070170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буква Б (с. 13 - 14)</w:t>
            </w:r>
          </w:p>
          <w:p w:rsidR="0070170D" w:rsidRPr="00EF60CF" w:rsidRDefault="0070170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написания изученных букв. Письмо слов и предложений с изученными буквами (с. 15)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буква д (с. 16)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буква Д (с. 17</w:t>
            </w:r>
            <w:r w:rsidR="00B07249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- 19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буква я (с. 20)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буква Я (с. 21)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и заглавная буквы я, Я (с. 22</w:t>
            </w:r>
            <w:r w:rsidR="00B07249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- 23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 xml:space="preserve">Строчная буква г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24)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 xml:space="preserve">Заглавная буква </w:t>
            </w:r>
            <w:r w:rsidRPr="00EF60CF"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25</w:t>
            </w:r>
            <w:r w:rsidR="00B07249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- 26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ва ч, обозна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чающая мяг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кий согласный звук. Слоги </w:t>
            </w:r>
            <w:proofErr w:type="spellStart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ча</w:t>
            </w:r>
            <w:proofErr w:type="spellEnd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чу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27</w:t>
            </w:r>
            <w:r w:rsidR="00B07249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28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Ч,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обозна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чающая мяг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кий согласный звук. Слоги </w:t>
            </w:r>
            <w:proofErr w:type="spellStart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ча</w:t>
            </w:r>
            <w:proofErr w:type="spellEnd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чу (с. 29)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Буква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ь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(мяг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кий знак). Мягкий знак как показатель мягкости со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гласного звука (с. 30)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Буква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ь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(мяг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кий знак). Мягкий знак как показатель мягкости со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гласного звука  (с. 31)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Буква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ь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(мяг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кий знак) -  знак мягкости. Буква ь в середине слова (с. 32) 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, обозна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чающая твердый согласный звук (с. 3, пропись № 4).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обозна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чающая твердый согласный звук  (с.4</w:t>
            </w:r>
            <w:r w:rsidR="00B07249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5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214" w:type="dxa"/>
          </w:tcPr>
          <w:p w:rsidR="00B95FED" w:rsidRPr="00EF60CF" w:rsidRDefault="00B95FED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ж,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обозна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чающая твер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дый согласный звук (с. 6)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5FED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B95FED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214" w:type="dxa"/>
          </w:tcPr>
          <w:p w:rsidR="00B95FED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Ж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обозна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чающая твер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дый согласный звук (с. 7</w:t>
            </w:r>
            <w:r w:rsidR="00B07249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B71BC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B07249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B71BC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B95FED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ё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10)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ё </w:t>
            </w:r>
            <w:r w:rsidRPr="00EF60C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после согласных (с.11)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Ё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12</w:t>
            </w:r>
            <w:r w:rsidR="00EB71BC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13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буква й. Слова с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вой й  (с. 14)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буква х (с.15)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Заглавная буква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en-US"/>
              </w:rPr>
              <w:t>X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16</w:t>
            </w:r>
            <w:r w:rsidR="00EB71BC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18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ю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19)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Ю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(с. 20</w:t>
            </w:r>
            <w:r w:rsidR="00EB71BC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21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ц,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обозна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чающая твер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дый согласный звук (с. 22)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Ц,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обозна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чающая твер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дый согласный звук  (с. 23</w:t>
            </w:r>
            <w:r w:rsidR="00EB71BC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24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э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25)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Э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26)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щ,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обозна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чающая мягкий согласный звук. Слоги ща, </w:t>
            </w:r>
            <w:proofErr w:type="spellStart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щу</w:t>
            </w:r>
            <w:proofErr w:type="spell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27</w:t>
            </w:r>
            <w:r w:rsidR="00EB71BC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28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Щ,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обозна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чающая мяг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кий согласный звук. Слоги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ща, </w:t>
            </w:r>
            <w:proofErr w:type="spellStart"/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щу</w:t>
            </w:r>
            <w:proofErr w:type="spellEnd"/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29)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Строчная бук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ва </w:t>
            </w:r>
            <w:r w:rsidRPr="00EF60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ф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30)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Заглавная буква Ф (с. 31)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Буквы </w:t>
            </w:r>
            <w:r w:rsidRPr="00EF60CF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ь, ъ 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(с. 32)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c>
          <w:tcPr>
            <w:tcW w:w="10857" w:type="dxa"/>
            <w:gridSpan w:val="4"/>
            <w:vAlign w:val="center"/>
          </w:tcPr>
          <w:p w:rsidR="002209B7" w:rsidRPr="00EF60CF" w:rsidRDefault="002209B7" w:rsidP="00367993">
            <w:pPr>
              <w:tabs>
                <w:tab w:val="left" w:pos="9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F60CF">
              <w:rPr>
                <w:rFonts w:ascii="Times New Roman" w:hAnsi="Times New Roman"/>
                <w:b/>
                <w:sz w:val="28"/>
                <w:szCs w:val="28"/>
              </w:rPr>
              <w:t>Послебукварный</w:t>
            </w:r>
            <w:proofErr w:type="spellEnd"/>
            <w:r w:rsidRPr="00EF60CF">
              <w:rPr>
                <w:rFonts w:ascii="Times New Roman" w:hAnsi="Times New Roman"/>
                <w:b/>
                <w:sz w:val="28"/>
                <w:szCs w:val="28"/>
              </w:rPr>
              <w:t xml:space="preserve"> период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Алфавит. Звуки и буквы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 по теме «Пар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ные согласные звуки». Спи</w:t>
            </w: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сывание текста (15 мин)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209B7" w:rsidRPr="00EF60CF" w:rsidTr="00367993">
        <w:trPr>
          <w:gridAfter w:val="1"/>
          <w:wAfter w:w="10" w:type="dxa"/>
        </w:trPr>
        <w:tc>
          <w:tcPr>
            <w:tcW w:w="675" w:type="dxa"/>
            <w:vAlign w:val="center"/>
          </w:tcPr>
          <w:p w:rsidR="002209B7" w:rsidRPr="00EF60CF" w:rsidRDefault="0070170D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214" w:type="dxa"/>
          </w:tcPr>
          <w:p w:rsidR="002209B7" w:rsidRPr="00EF60CF" w:rsidRDefault="002209B7" w:rsidP="003679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Текст и предложение. Оформление предложений в тексте</w:t>
            </w:r>
            <w:r w:rsidR="003F2E3C" w:rsidRPr="00EF60CF">
              <w:rPr>
                <w:rFonts w:ascii="Times New Roman" w:hAnsi="Times New Roman"/>
                <w:color w:val="000000"/>
                <w:sz w:val="28"/>
                <w:szCs w:val="28"/>
              </w:rPr>
              <w:t>. Слуховой диктант</w:t>
            </w:r>
          </w:p>
        </w:tc>
        <w:tc>
          <w:tcPr>
            <w:tcW w:w="958" w:type="dxa"/>
            <w:vAlign w:val="center"/>
          </w:tcPr>
          <w:p w:rsidR="002209B7" w:rsidRPr="00EF60CF" w:rsidRDefault="00F42124" w:rsidP="003679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0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82399" w:rsidRPr="00EF60CF" w:rsidRDefault="00B07249" w:rsidP="00367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0CF">
        <w:rPr>
          <w:rFonts w:ascii="Times New Roman" w:hAnsi="Times New Roman"/>
          <w:b/>
          <w:sz w:val="28"/>
          <w:szCs w:val="28"/>
        </w:rPr>
        <w:t>русский язык</w:t>
      </w:r>
      <w:r w:rsidR="00EF60CF">
        <w:rPr>
          <w:rFonts w:ascii="Times New Roman" w:hAnsi="Times New Roman"/>
          <w:b/>
          <w:sz w:val="28"/>
          <w:szCs w:val="28"/>
        </w:rPr>
        <w:t xml:space="preserve"> (45</w:t>
      </w:r>
      <w:r w:rsidRPr="00EF60CF">
        <w:rPr>
          <w:rFonts w:ascii="Times New Roman" w:hAnsi="Times New Roman"/>
          <w:b/>
          <w:sz w:val="28"/>
          <w:szCs w:val="28"/>
        </w:rPr>
        <w:t>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214"/>
        <w:gridCol w:w="992"/>
      </w:tblGrid>
      <w:tr w:rsidR="00B07249" w:rsidRPr="00EF60CF" w:rsidTr="00B07249">
        <w:trPr>
          <w:trHeight w:val="240"/>
        </w:trPr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Наша речь (1ч)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07249" w:rsidRPr="00EF60CF" w:rsidTr="00B07249">
        <w:trPr>
          <w:trHeight w:val="300"/>
        </w:trPr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Наша речь. Устная и письменная речь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Текст, предложение, диалог (3ч)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Текст и предложение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Предложение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Диалог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Слова, слова, слова…(4ч)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Роль слов в речи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Слова – названия предметов, признаков предметов,  действий предметов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«Вежливые»  слова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Слово и слог. Ударение (6ч)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Слог как минимальная произносительная единица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Деление слов на слоги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Перенос слов</w:t>
            </w:r>
          </w:p>
        </w:tc>
        <w:tc>
          <w:tcPr>
            <w:tcW w:w="992" w:type="dxa"/>
          </w:tcPr>
          <w:p w:rsidR="00B07249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Перенос слов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Ударение (общее представление)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Ударные и безударные слоги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:rsidR="00B07249" w:rsidRPr="00EF60CF" w:rsidRDefault="00EF60CF" w:rsidP="00B07249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Звуки и буквы (31</w:t>
            </w:r>
            <w:r w:rsidR="00B07249" w:rsidRPr="00EF60C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ч)</w:t>
            </w:r>
          </w:p>
        </w:tc>
        <w:tc>
          <w:tcPr>
            <w:tcW w:w="992" w:type="dxa"/>
          </w:tcPr>
          <w:p w:rsidR="00B07249" w:rsidRPr="00EF60CF" w:rsidRDefault="00B07249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B07249" w:rsidRPr="00EF60CF" w:rsidTr="00B07249">
        <w:tc>
          <w:tcPr>
            <w:tcW w:w="675" w:type="dxa"/>
          </w:tcPr>
          <w:p w:rsidR="00B07249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214" w:type="dxa"/>
          </w:tcPr>
          <w:p w:rsidR="00B07249" w:rsidRPr="00EF60CF" w:rsidRDefault="00B07249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Звуки и буквы</w:t>
            </w:r>
          </w:p>
        </w:tc>
        <w:tc>
          <w:tcPr>
            <w:tcW w:w="992" w:type="dxa"/>
          </w:tcPr>
          <w:p w:rsidR="00B07249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214" w:type="dxa"/>
          </w:tcPr>
          <w:p w:rsidR="00EF60CF" w:rsidRPr="00EF60CF" w:rsidRDefault="00EF60CF" w:rsidP="00EF60CF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Звуки и буквы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Русский алфавит, или Азбука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Русский алфавит, или Азбука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Гласные звуки и буквы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Буквы Е,Ё,Ю,Я и их функции в словах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Гласные звуки и буквы. Слова с буквой Э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Обозначение ударного гласного буквой на письме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Особенности проверяемых и проверочных слов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Правописание гласных в ударных и безударных слогах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Правописание гласных в ударных и безударных слогах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Согласные звуки и буквы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Слова с удвоенными согласными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Слова с буквами И </w:t>
            </w:r>
            <w:proofErr w:type="spellStart"/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</w:t>
            </w:r>
            <w:proofErr w:type="spellEnd"/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Й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Твёрдые и мягкие согласные звуки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Парные и непарные по твёрдости-мягкости согласные звуки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Парные и непарные по твёрдости-мягкости согласные звуки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Обозначение мягкости согласных звуков мягким знаком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Обозначение мягкости согласных звуков мягким знаком. Перенос слов с мягким знаком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Восстановление текста с нарушенным порядком предложений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Глухие и звонкие согласные звуки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Парные глухие и звонкие согласные звуки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Обозначение парных звонких и глухих согласных звуков на конце слов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Правописание парных согласных звуков на конце слов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Правописание парных согласных звуков на конце слов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Шипящие согласные звуки. Проект «Скороговорки»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Буквосочетания ЧК,ЧН,ЧТ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Буквосочетания  ЖИ – ШИ, ЧА – ЩА, ЧУ – ЩУ 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Правописание гласных после шипящих в </w:t>
            </w:r>
            <w:proofErr w:type="gramStart"/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сочетаниях  ЖИ</w:t>
            </w:r>
            <w:proofErr w:type="gramEnd"/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–ШИ,  ЧА – ЩА, ЧУ – ЩУ.  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F60CF" w:rsidRPr="00EF60CF" w:rsidTr="00B07249">
        <w:tc>
          <w:tcPr>
            <w:tcW w:w="675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9214" w:type="dxa"/>
          </w:tcPr>
          <w:p w:rsidR="00EF60CF" w:rsidRPr="00EF60CF" w:rsidRDefault="00EF60CF" w:rsidP="00B0724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0C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Заглавная буква в словах</w:t>
            </w:r>
          </w:p>
        </w:tc>
        <w:tc>
          <w:tcPr>
            <w:tcW w:w="992" w:type="dxa"/>
          </w:tcPr>
          <w:p w:rsidR="00EF60CF" w:rsidRPr="00EF60CF" w:rsidRDefault="00EF60CF" w:rsidP="00B07249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B07249" w:rsidRPr="00EF60CF" w:rsidRDefault="00B07249" w:rsidP="00B07249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67993" w:rsidRPr="00EF60CF" w:rsidRDefault="00367993" w:rsidP="00367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993" w:rsidRPr="00EF60CF" w:rsidRDefault="00367993" w:rsidP="00367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993" w:rsidRPr="00EF60CF" w:rsidRDefault="00367993" w:rsidP="00367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993" w:rsidRPr="00EF60CF" w:rsidRDefault="00367993" w:rsidP="00367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993" w:rsidRPr="00EF60CF" w:rsidRDefault="00367993" w:rsidP="00367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993" w:rsidRPr="00EF60CF" w:rsidRDefault="00367993" w:rsidP="00367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993" w:rsidRPr="00EF60CF" w:rsidRDefault="00367993" w:rsidP="003F2E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7993" w:rsidRPr="00EF60CF" w:rsidRDefault="00367993" w:rsidP="003679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993" w:rsidRPr="00EF60CF" w:rsidRDefault="00367993" w:rsidP="003F2E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67993" w:rsidRPr="00EF60CF" w:rsidSect="003679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130"/>
    <w:multiLevelType w:val="hybridMultilevel"/>
    <w:tmpl w:val="31B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E2E67"/>
    <w:multiLevelType w:val="hybridMultilevel"/>
    <w:tmpl w:val="EE1A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C4154"/>
    <w:multiLevelType w:val="hybridMultilevel"/>
    <w:tmpl w:val="04A6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D5F55"/>
    <w:multiLevelType w:val="hybridMultilevel"/>
    <w:tmpl w:val="35FEB1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D261F2"/>
    <w:multiLevelType w:val="hybridMultilevel"/>
    <w:tmpl w:val="E784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E6467"/>
    <w:multiLevelType w:val="hybridMultilevel"/>
    <w:tmpl w:val="5430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AC657D"/>
    <w:multiLevelType w:val="hybridMultilevel"/>
    <w:tmpl w:val="D97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282221"/>
    <w:multiLevelType w:val="hybridMultilevel"/>
    <w:tmpl w:val="F40E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843067"/>
    <w:multiLevelType w:val="hybridMultilevel"/>
    <w:tmpl w:val="D55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AA59E3"/>
    <w:multiLevelType w:val="hybridMultilevel"/>
    <w:tmpl w:val="907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8B23F2"/>
    <w:multiLevelType w:val="hybridMultilevel"/>
    <w:tmpl w:val="644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FB7988"/>
    <w:multiLevelType w:val="hybridMultilevel"/>
    <w:tmpl w:val="ABF0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5C1"/>
    <w:rsid w:val="000006B0"/>
    <w:rsid w:val="000258D9"/>
    <w:rsid w:val="000379E6"/>
    <w:rsid w:val="000418DB"/>
    <w:rsid w:val="000544F7"/>
    <w:rsid w:val="000814EE"/>
    <w:rsid w:val="000A1FCE"/>
    <w:rsid w:val="000B20A0"/>
    <w:rsid w:val="000B4106"/>
    <w:rsid w:val="000C2435"/>
    <w:rsid w:val="000C740D"/>
    <w:rsid w:val="000D3F26"/>
    <w:rsid w:val="000F513A"/>
    <w:rsid w:val="000F6C14"/>
    <w:rsid w:val="000F7757"/>
    <w:rsid w:val="00103275"/>
    <w:rsid w:val="00107898"/>
    <w:rsid w:val="00125DDF"/>
    <w:rsid w:val="00146A0E"/>
    <w:rsid w:val="00154ED8"/>
    <w:rsid w:val="001558B3"/>
    <w:rsid w:val="00161D44"/>
    <w:rsid w:val="00162BC2"/>
    <w:rsid w:val="001860B3"/>
    <w:rsid w:val="001A44DC"/>
    <w:rsid w:val="001A4799"/>
    <w:rsid w:val="001A6E2E"/>
    <w:rsid w:val="001B1604"/>
    <w:rsid w:val="001B2C5B"/>
    <w:rsid w:val="001B5C21"/>
    <w:rsid w:val="001D382C"/>
    <w:rsid w:val="001E05CE"/>
    <w:rsid w:val="001E49D2"/>
    <w:rsid w:val="001F3FB7"/>
    <w:rsid w:val="001F4C04"/>
    <w:rsid w:val="00204AE6"/>
    <w:rsid w:val="00215EE5"/>
    <w:rsid w:val="002163B6"/>
    <w:rsid w:val="0022027A"/>
    <w:rsid w:val="002209B7"/>
    <w:rsid w:val="00221B84"/>
    <w:rsid w:val="00224D22"/>
    <w:rsid w:val="00243FB5"/>
    <w:rsid w:val="00270BF9"/>
    <w:rsid w:val="002747B2"/>
    <w:rsid w:val="00280206"/>
    <w:rsid w:val="002827BE"/>
    <w:rsid w:val="00297419"/>
    <w:rsid w:val="002D0E73"/>
    <w:rsid w:val="002E2468"/>
    <w:rsid w:val="002E663F"/>
    <w:rsid w:val="00307E8C"/>
    <w:rsid w:val="00334D68"/>
    <w:rsid w:val="003415C5"/>
    <w:rsid w:val="003429DF"/>
    <w:rsid w:val="00356B62"/>
    <w:rsid w:val="00367993"/>
    <w:rsid w:val="0038723F"/>
    <w:rsid w:val="00390669"/>
    <w:rsid w:val="00393262"/>
    <w:rsid w:val="003A0ECC"/>
    <w:rsid w:val="003A4720"/>
    <w:rsid w:val="003A578B"/>
    <w:rsid w:val="003B2F4A"/>
    <w:rsid w:val="003B3711"/>
    <w:rsid w:val="003B73E3"/>
    <w:rsid w:val="003B7AA3"/>
    <w:rsid w:val="003C254E"/>
    <w:rsid w:val="003C28CE"/>
    <w:rsid w:val="003C593F"/>
    <w:rsid w:val="003D17ED"/>
    <w:rsid w:val="003D443A"/>
    <w:rsid w:val="003D520A"/>
    <w:rsid w:val="003E7E98"/>
    <w:rsid w:val="003F2E3C"/>
    <w:rsid w:val="003F37D1"/>
    <w:rsid w:val="003F67C6"/>
    <w:rsid w:val="004101F1"/>
    <w:rsid w:val="00413441"/>
    <w:rsid w:val="00423B17"/>
    <w:rsid w:val="004456BD"/>
    <w:rsid w:val="004543DA"/>
    <w:rsid w:val="004562DF"/>
    <w:rsid w:val="00482399"/>
    <w:rsid w:val="00484BD5"/>
    <w:rsid w:val="00493AED"/>
    <w:rsid w:val="004A0731"/>
    <w:rsid w:val="004A7A55"/>
    <w:rsid w:val="004A7DAC"/>
    <w:rsid w:val="004D13B0"/>
    <w:rsid w:val="004D60BE"/>
    <w:rsid w:val="004E08D6"/>
    <w:rsid w:val="004E7CEE"/>
    <w:rsid w:val="004F64CC"/>
    <w:rsid w:val="0050310A"/>
    <w:rsid w:val="005373ED"/>
    <w:rsid w:val="0053783D"/>
    <w:rsid w:val="00537A02"/>
    <w:rsid w:val="00553828"/>
    <w:rsid w:val="00555AAE"/>
    <w:rsid w:val="005705C1"/>
    <w:rsid w:val="00570D13"/>
    <w:rsid w:val="00581C9D"/>
    <w:rsid w:val="0059795A"/>
    <w:rsid w:val="005C706C"/>
    <w:rsid w:val="005E3AE0"/>
    <w:rsid w:val="005E5469"/>
    <w:rsid w:val="005F2803"/>
    <w:rsid w:val="005F5E88"/>
    <w:rsid w:val="005F7CB5"/>
    <w:rsid w:val="0061003E"/>
    <w:rsid w:val="00611DB0"/>
    <w:rsid w:val="00635DC2"/>
    <w:rsid w:val="00642B2C"/>
    <w:rsid w:val="0064335D"/>
    <w:rsid w:val="006633E1"/>
    <w:rsid w:val="00677D6F"/>
    <w:rsid w:val="006835EA"/>
    <w:rsid w:val="00697775"/>
    <w:rsid w:val="006A1C48"/>
    <w:rsid w:val="006A505A"/>
    <w:rsid w:val="006A526A"/>
    <w:rsid w:val="006B3B10"/>
    <w:rsid w:val="006E1079"/>
    <w:rsid w:val="006E55EE"/>
    <w:rsid w:val="0070170D"/>
    <w:rsid w:val="00707493"/>
    <w:rsid w:val="007161B2"/>
    <w:rsid w:val="00720CA6"/>
    <w:rsid w:val="00735618"/>
    <w:rsid w:val="007570FB"/>
    <w:rsid w:val="0076398E"/>
    <w:rsid w:val="00770EF1"/>
    <w:rsid w:val="00777475"/>
    <w:rsid w:val="007803C7"/>
    <w:rsid w:val="00791005"/>
    <w:rsid w:val="00793303"/>
    <w:rsid w:val="007935BF"/>
    <w:rsid w:val="007974C8"/>
    <w:rsid w:val="007A750F"/>
    <w:rsid w:val="007B0674"/>
    <w:rsid w:val="007B0AA6"/>
    <w:rsid w:val="007B1CAF"/>
    <w:rsid w:val="007C0F61"/>
    <w:rsid w:val="007E1DA5"/>
    <w:rsid w:val="007F1A56"/>
    <w:rsid w:val="007F576E"/>
    <w:rsid w:val="00820863"/>
    <w:rsid w:val="00836106"/>
    <w:rsid w:val="008374E7"/>
    <w:rsid w:val="00846798"/>
    <w:rsid w:val="00850F25"/>
    <w:rsid w:val="00872613"/>
    <w:rsid w:val="008824A5"/>
    <w:rsid w:val="0088350B"/>
    <w:rsid w:val="008A2117"/>
    <w:rsid w:val="008C1B7D"/>
    <w:rsid w:val="008C5770"/>
    <w:rsid w:val="008D22AE"/>
    <w:rsid w:val="008D3B94"/>
    <w:rsid w:val="008D43B3"/>
    <w:rsid w:val="008D6EE1"/>
    <w:rsid w:val="008F3BED"/>
    <w:rsid w:val="008F5D3B"/>
    <w:rsid w:val="00924907"/>
    <w:rsid w:val="00931664"/>
    <w:rsid w:val="00946BDB"/>
    <w:rsid w:val="00951C98"/>
    <w:rsid w:val="00966BDC"/>
    <w:rsid w:val="00993751"/>
    <w:rsid w:val="00996035"/>
    <w:rsid w:val="009E71AA"/>
    <w:rsid w:val="009F2A95"/>
    <w:rsid w:val="009F4BB3"/>
    <w:rsid w:val="00A01662"/>
    <w:rsid w:val="00A2777E"/>
    <w:rsid w:val="00A64462"/>
    <w:rsid w:val="00A65C49"/>
    <w:rsid w:val="00A65D2B"/>
    <w:rsid w:val="00A8271A"/>
    <w:rsid w:val="00A97CA0"/>
    <w:rsid w:val="00AA0E99"/>
    <w:rsid w:val="00AA1BE1"/>
    <w:rsid w:val="00AB7DEF"/>
    <w:rsid w:val="00AC4780"/>
    <w:rsid w:val="00AC591B"/>
    <w:rsid w:val="00AD0693"/>
    <w:rsid w:val="00AD1075"/>
    <w:rsid w:val="00AE28A8"/>
    <w:rsid w:val="00AF7D31"/>
    <w:rsid w:val="00B00CAF"/>
    <w:rsid w:val="00B07249"/>
    <w:rsid w:val="00B21A10"/>
    <w:rsid w:val="00B56DDC"/>
    <w:rsid w:val="00B6263A"/>
    <w:rsid w:val="00B71FB7"/>
    <w:rsid w:val="00B9082C"/>
    <w:rsid w:val="00B923EA"/>
    <w:rsid w:val="00B95FED"/>
    <w:rsid w:val="00B9709D"/>
    <w:rsid w:val="00BA1FBA"/>
    <w:rsid w:val="00BC0576"/>
    <w:rsid w:val="00BE4175"/>
    <w:rsid w:val="00C15901"/>
    <w:rsid w:val="00C24D99"/>
    <w:rsid w:val="00C52778"/>
    <w:rsid w:val="00C61E30"/>
    <w:rsid w:val="00C674A7"/>
    <w:rsid w:val="00C67FFA"/>
    <w:rsid w:val="00C72196"/>
    <w:rsid w:val="00CA4EDE"/>
    <w:rsid w:val="00CA5493"/>
    <w:rsid w:val="00CA54AB"/>
    <w:rsid w:val="00CA7879"/>
    <w:rsid w:val="00CB3FD7"/>
    <w:rsid w:val="00CD4166"/>
    <w:rsid w:val="00CF40E3"/>
    <w:rsid w:val="00D04A35"/>
    <w:rsid w:val="00D06B7F"/>
    <w:rsid w:val="00D16950"/>
    <w:rsid w:val="00D30DCA"/>
    <w:rsid w:val="00D575CD"/>
    <w:rsid w:val="00D7016B"/>
    <w:rsid w:val="00D759CE"/>
    <w:rsid w:val="00D83676"/>
    <w:rsid w:val="00DC4EC6"/>
    <w:rsid w:val="00DE2EB6"/>
    <w:rsid w:val="00DE614F"/>
    <w:rsid w:val="00E10430"/>
    <w:rsid w:val="00E22A5E"/>
    <w:rsid w:val="00E32767"/>
    <w:rsid w:val="00E61293"/>
    <w:rsid w:val="00E64929"/>
    <w:rsid w:val="00E65E12"/>
    <w:rsid w:val="00E9231A"/>
    <w:rsid w:val="00EA3308"/>
    <w:rsid w:val="00EB1FCF"/>
    <w:rsid w:val="00EB3E49"/>
    <w:rsid w:val="00EB71BC"/>
    <w:rsid w:val="00ED6DE9"/>
    <w:rsid w:val="00EF4645"/>
    <w:rsid w:val="00EF5C83"/>
    <w:rsid w:val="00EF60CF"/>
    <w:rsid w:val="00F00EDE"/>
    <w:rsid w:val="00F12156"/>
    <w:rsid w:val="00F156B3"/>
    <w:rsid w:val="00F207BF"/>
    <w:rsid w:val="00F27477"/>
    <w:rsid w:val="00F34CBF"/>
    <w:rsid w:val="00F42124"/>
    <w:rsid w:val="00F5398B"/>
    <w:rsid w:val="00F53FA9"/>
    <w:rsid w:val="00F55611"/>
    <w:rsid w:val="00F754CB"/>
    <w:rsid w:val="00F85E77"/>
    <w:rsid w:val="00F91AFF"/>
    <w:rsid w:val="00F96FCB"/>
    <w:rsid w:val="00FB3578"/>
    <w:rsid w:val="00FB570C"/>
    <w:rsid w:val="00FC067B"/>
    <w:rsid w:val="00FD19CD"/>
    <w:rsid w:val="00FD3C6D"/>
    <w:rsid w:val="00FD7DB1"/>
    <w:rsid w:val="00FE3060"/>
    <w:rsid w:val="00FF0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F328"/>
  <w15:docId w15:val="{0A187E12-C200-4144-92C6-7D27D7AE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E7CE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93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DCE6-7A62-4F5A-975C-8C00EAD5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11</Pages>
  <Words>3169</Words>
  <Characters>18065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Галсанова Нина Сергеевна</cp:lastModifiedBy>
  <cp:revision>25</cp:revision>
  <cp:lastPrinted>2021-08-30T04:26:00Z</cp:lastPrinted>
  <dcterms:created xsi:type="dcterms:W3CDTF">2016-11-12T05:12:00Z</dcterms:created>
  <dcterms:modified xsi:type="dcterms:W3CDTF">2021-09-11T09:18:00Z</dcterms:modified>
</cp:coreProperties>
</file>