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A8" w:rsidRPr="003473FE" w:rsidRDefault="00FE6D0D" w:rsidP="006560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00914" cy="9010436"/>
            <wp:effectExtent l="19050" t="0" r="0" b="0"/>
            <wp:docPr id="1" name="Рисунок 1" descr="C:\Users\A\Desktop\интернат  2021г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интернат  2021г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19" cy="904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1C72" w:rsidRPr="003473FE" w:rsidRDefault="003D617B" w:rsidP="00811C7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2.3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. Между общеобразовательным учреждением и родителями (законными представителями) </w:t>
      </w:r>
      <w:proofErr w:type="gramStart"/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>обучающе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гося</w:t>
      </w:r>
      <w:proofErr w:type="gramEnd"/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>, проживающего в пришкольном интернате, заключается договор о взаимных обязательствах.</w:t>
      </w:r>
    </w:p>
    <w:p w:rsidR="00811C72" w:rsidRPr="003473FE" w:rsidRDefault="003D617B" w:rsidP="00811C7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>. План воспитательной работы, режим дня разрабатывает воспитатель интерната, назначенный из педагогических работников и закреплённый приказом по МБОУ как ответственный за ведение документации, касающейся функционирования пришкольного интерната.</w:t>
      </w:r>
    </w:p>
    <w:p w:rsidR="00811C72" w:rsidRPr="003473FE" w:rsidRDefault="003D617B" w:rsidP="00811C7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>.  Для работы пришкольного интерната с учетом расписания учебных занятий в общеобразовательном учреждении могут быть использованы учебные кабинеты, мастерские, физкультурный  зал,  библиотека и другие помещения.</w:t>
      </w:r>
    </w:p>
    <w:p w:rsidR="00811C72" w:rsidRPr="003473FE" w:rsidRDefault="006560A8" w:rsidP="006560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использования помещений и ответственность за сохранность учебного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 возлагаются на воспитателя или на педагогического работника,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ветственного за проведение учебного или </w:t>
      </w:r>
      <w:proofErr w:type="spellStart"/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>досугового</w:t>
      </w:r>
      <w:proofErr w:type="spellEnd"/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 занятия с воспитанниками.</w:t>
      </w:r>
    </w:p>
    <w:p w:rsidR="00811C72" w:rsidRPr="003473FE" w:rsidRDefault="003D617B" w:rsidP="00811C7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811C72" w:rsidRPr="003473FE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организацию условий проживания воспитанников в пришкольном интернате, соответствующих требованиям санитарно-эпидемиологических норм и правил, а также требованиям пожарной безопасности возлагается на администрацию учреждения.</w:t>
      </w:r>
    </w:p>
    <w:p w:rsidR="00811C72" w:rsidRPr="003473FE" w:rsidRDefault="00811C72" w:rsidP="00811C7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2.7. Ответственность за жизнь, психическое и физическое здоровье детей, за создание и поддержание благоприятного психологического климата в детском коллективе в период функционирования интерната возлагается на воспитателей и помощников воспитателей.</w:t>
      </w:r>
    </w:p>
    <w:p w:rsidR="00811C72" w:rsidRPr="003473FE" w:rsidRDefault="00811C72" w:rsidP="00811C7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2.8. Для </w:t>
      </w: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73FE">
        <w:rPr>
          <w:rFonts w:ascii="Times New Roman" w:hAnsi="Times New Roman" w:cs="Times New Roman"/>
          <w:color w:val="000000"/>
          <w:sz w:val="24"/>
          <w:szCs w:val="24"/>
        </w:rPr>
        <w:t>, проживающих в интернате, организо</w:t>
      </w:r>
      <w:r w:rsidR="00211CCA">
        <w:rPr>
          <w:rFonts w:ascii="Times New Roman" w:hAnsi="Times New Roman" w:cs="Times New Roman"/>
          <w:color w:val="000000"/>
          <w:sz w:val="24"/>
          <w:szCs w:val="24"/>
        </w:rPr>
        <w:t>вано 4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-разовое горячее питание (завтрак, обед, </w:t>
      </w:r>
      <w:r w:rsidR="00211CCA">
        <w:rPr>
          <w:rFonts w:ascii="Times New Roman" w:hAnsi="Times New Roman" w:cs="Times New Roman"/>
          <w:color w:val="000000"/>
          <w:sz w:val="24"/>
          <w:szCs w:val="24"/>
        </w:rPr>
        <w:t xml:space="preserve">полдник, 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t>ужин).</w:t>
      </w:r>
    </w:p>
    <w:p w:rsidR="00B522B5" w:rsidRPr="003D5CD1" w:rsidRDefault="003D617B" w:rsidP="003D5CD1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>.  </w:t>
      </w:r>
      <w:proofErr w:type="gramStart"/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>Оплата за содержание обучающихся, питание складываетс</w:t>
      </w:r>
      <w:r w:rsidR="00BA7DAF">
        <w:rPr>
          <w:rFonts w:ascii="Times New Roman" w:hAnsi="Times New Roman" w:cs="Times New Roman"/>
          <w:color w:val="000000"/>
          <w:sz w:val="24"/>
          <w:szCs w:val="24"/>
        </w:rPr>
        <w:t>я из средств родительской платы.</w:t>
      </w:r>
      <w:proofErr w:type="gramEnd"/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Заселение в пришкольный интернат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3.1. Заселение в пришкольный интернат производится на основании приказа директора школы о зачислении. 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3.2. Заселение обучающихся в интернат  производится с 31 августа, в присутствии родителей (законных представителей). Воспитатель проверяет наличие у ребенка необходимой одежды, средств гигиены и школьных принадлежностей.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3.3. Пришкольный интернат предоставляет воспитанникам место в комнате интерната и предоставляет право пользования помещениями общего пользования.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Взаимоотношения между  учащимися, проживающими в пришкольном интернате,</w:t>
      </w:r>
      <w:r w:rsidR="00BA7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работниками  МБОУ «Ново-Идинская</w:t>
      </w:r>
      <w:r w:rsidRPr="00347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Все вопросы, касающиеся взаимоотношений между обучающимися в интернате, решаются воспитателями пришкольного интерната. В случае</w:t>
      </w: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 если возникающие вопросы не могут быть решены вышеперечисленными работниками школы, то обучающиеся могут обратиться к классному руководителю или директору школы.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4.2. Обучающиеся обязаны строго выполнять правила внутреннего распорядка интерната.</w:t>
      </w:r>
    </w:p>
    <w:p w:rsidR="00B522B5" w:rsidRDefault="00B522B5" w:rsidP="00E7747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4.3. Вопросы досуговой деятельности в интернате отражены в режиме дня, годовом плане работы  интерната, утверждённым директором школы.</w:t>
      </w:r>
    </w:p>
    <w:p w:rsidR="00F40B3D" w:rsidRPr="00E77472" w:rsidRDefault="00F40B3D" w:rsidP="00F40B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Правила поведения и проживания в пришкольном интернате.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5.1. Все воспитанники, проживающие в  интернате  должны соблюдать режим дня, установленный в соответствии с санитарно-эпидемиологическими нормами.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Pr="00347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3473FE">
        <w:rPr>
          <w:rFonts w:ascii="Times New Roman" w:hAnsi="Times New Roman" w:cs="Times New Roman"/>
          <w:color w:val="000000"/>
          <w:sz w:val="24"/>
          <w:szCs w:val="24"/>
        </w:rPr>
        <w:t>, проживающие в интернате, вправе самостоятельно распоряжаться свободным временем, в соответствии с утверждённым режимом дня.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5.3. Воспитанники, проживающие в интернате, имеют право на выезды домой согласованию с родителями (законными представителями).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5.4. В случае если воспитанник после отъезда домой не может своевременно вернуться в интернат, то его родители (законные представители) обязаны проинформировать об этом воспитателя, классного руководителя или директора школы.</w:t>
      </w:r>
    </w:p>
    <w:p w:rsidR="00B522B5" w:rsidRPr="003473FE" w:rsidRDefault="008E4FCA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>. Обучающиеся обязаны соблюдать чистоту и порядок в жилых комнатах, проводить ежедневную самостоятельную уборку в соответствии с графиком дежурства, поддерживать порядок и дисциплину на территории интерната, бережно относиться к имуществу учреждения.</w:t>
      </w:r>
    </w:p>
    <w:p w:rsidR="00B522B5" w:rsidRPr="003473FE" w:rsidRDefault="008E4FCA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>. Обучающиеся обязаны соблюдать правила пользования сантехническим оборудованием, установленным в местах общего пользования, не допуская их поломки или засорения.</w:t>
      </w:r>
    </w:p>
    <w:p w:rsidR="00B522B5" w:rsidRPr="003473FE" w:rsidRDefault="008E4FCA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. Одежда и сменная обувь </w:t>
      </w:r>
      <w:proofErr w:type="gramStart"/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опрятной и чистой.</w:t>
      </w:r>
    </w:p>
    <w:p w:rsidR="00B522B5" w:rsidRPr="003473FE" w:rsidRDefault="008E4FCA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>. Воспитанникам рекомендуется сдавать на хранение документы и материальные ценности воспитателям (по согласованию с родителями).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E4FC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747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МБОУ «Ново-Идинская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 СОШ» не несет ответственности за сохранность документов и материальных ценностей воспитанников, оставленных без присмотра и не сданных на хранение воспитателю.</w:t>
      </w:r>
    </w:p>
    <w:p w:rsidR="00B522B5" w:rsidRPr="003473FE" w:rsidRDefault="008E4FCA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B522B5" w:rsidRPr="003473FE">
        <w:rPr>
          <w:rFonts w:ascii="Times New Roman" w:hAnsi="Times New Roman" w:cs="Times New Roman"/>
          <w:color w:val="000000"/>
          <w:sz w:val="24"/>
          <w:szCs w:val="24"/>
        </w:rPr>
        <w:t>. Строго запрещается использование  сотовых телефонов во время  ночного сна.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Права и обязанности участников учебно-воспитательного процесса пришкольного интерната.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6.1. Права и обязанности работников общеобразовательной школы (воспитателей и помощников воспитателей) и воспи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танников определяются Уставом школы, Правилами внутреннего распорядка, Правилами поведения обу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чающихся, настоящим Положением, должностными инструкциями.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6.2. Руководитель общеобразовательного учреждения  несет ответственность за со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здание необходимых условий для работы пришкольном </w:t>
      </w: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интернате</w:t>
      </w:r>
      <w:proofErr w:type="gramEnd"/>
      <w:r w:rsidRPr="003473FE">
        <w:rPr>
          <w:rFonts w:ascii="Times New Roman" w:hAnsi="Times New Roman" w:cs="Times New Roman"/>
          <w:color w:val="000000"/>
          <w:sz w:val="24"/>
          <w:szCs w:val="24"/>
        </w:rPr>
        <w:t> и организацию в ней образовательного процесса, обеспечивает охрану жизни и здоровья воспитанников, организует горячее питание и отдых обучающихся. Принимает работников учреждений дополнительного образования детей для работы в пришкольном интернате, утверждает режим работы, организует методическую работу воспитателей, осу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ществляет </w:t>
      </w: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работы пришкольного интерната.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6.3. Воспитатель пришкольного интерната, имеющий педагогическое образование, отвечает: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 за состояние и организацию образовательной и досуговой деятельности;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- за </w:t>
      </w: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правильное</w:t>
      </w:r>
      <w:proofErr w:type="gramEnd"/>
      <w:r w:rsidRPr="003473FE">
        <w:rPr>
          <w:rFonts w:ascii="Times New Roman" w:hAnsi="Times New Roman" w:cs="Times New Roman"/>
          <w:color w:val="000000"/>
          <w:sz w:val="24"/>
          <w:szCs w:val="24"/>
        </w:rPr>
        <w:t> систе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матическое ведет установленной документации;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 за охрану жизни и здоровья воспитанников и период пребывания в пришкольном интернате.</w:t>
      </w:r>
    </w:p>
    <w:p w:rsidR="00B522B5" w:rsidRPr="00922D0A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D0A">
        <w:rPr>
          <w:rFonts w:ascii="Times New Roman" w:hAnsi="Times New Roman" w:cs="Times New Roman"/>
          <w:b/>
          <w:color w:val="000000"/>
          <w:sz w:val="24"/>
          <w:szCs w:val="24"/>
        </w:rPr>
        <w:t>В обязанности воспитателя входит: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 проведение с деть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ми во внеурочное время образовательно-воспитательной работы;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-организация самостоятельных занятий учащихся по выполнению домашних заданий;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-наблюдение за этими занятиями и оказание учащимся необходимой помощи.</w:t>
      </w:r>
    </w:p>
    <w:p w:rsidR="00B522B5" w:rsidRPr="00922D0A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D0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Воспитатели несут ответственность: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 за качество воспи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тательной работы с </w:t>
      </w: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473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 за соблюдение установ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ленного распорядка дня, правил поведения обучающихся в интернате;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 охрану и укрепление здоровья детей;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 правильное использование материальных ценностей и обо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рудования, выделяемого для работы с учащимися;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-под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держивают постоянную связь с учителями, классными руководителями и родителями школьников;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-следят за организацией питания </w:t>
      </w: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73FE">
        <w:rPr>
          <w:rFonts w:ascii="Times New Roman" w:hAnsi="Times New Roman" w:cs="Times New Roman"/>
          <w:color w:val="000000"/>
          <w:sz w:val="24"/>
          <w:szCs w:val="24"/>
        </w:rPr>
        <w:t>, проверяют качество приготовляемой пищи.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Воспитатели работают по плану, утвержденному ди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ректором школы, и отвечают перед ним за свою работу.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3FE">
        <w:rPr>
          <w:rFonts w:ascii="Times New Roman" w:hAnsi="Times New Roman" w:cs="Times New Roman"/>
          <w:color w:val="000000"/>
          <w:sz w:val="24"/>
          <w:szCs w:val="24"/>
        </w:rPr>
        <w:t>Воспитатели являются членами педагогического сове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та школы и отчитываются перед ним за постановку вос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softHyphen/>
        <w:t>питательной работы с обучающимися своей группы.</w:t>
      </w:r>
      <w:proofErr w:type="gramEnd"/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6.4. Воспитанники участвуют в самоуправлении пришкольного интерната, организуют дежурство, поддерживают сознательную дисциплину.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>6.5. Права и обязанности младшего обслужива</w:t>
      </w:r>
      <w:r w:rsidR="00F40B3D">
        <w:rPr>
          <w:rFonts w:ascii="Times New Roman" w:hAnsi="Times New Roman" w:cs="Times New Roman"/>
          <w:color w:val="000000"/>
          <w:sz w:val="24"/>
          <w:szCs w:val="24"/>
        </w:rPr>
        <w:t>ющего персонала (</w:t>
      </w:r>
      <w:r w:rsidR="008E4FCA">
        <w:rPr>
          <w:rFonts w:ascii="Times New Roman" w:hAnsi="Times New Roman" w:cs="Times New Roman"/>
          <w:color w:val="000000"/>
          <w:sz w:val="24"/>
          <w:szCs w:val="24"/>
        </w:rPr>
        <w:t>ночные няни</w:t>
      </w:r>
      <w:r w:rsidRPr="003473FE">
        <w:rPr>
          <w:rFonts w:ascii="Times New Roman" w:hAnsi="Times New Roman" w:cs="Times New Roman"/>
          <w:color w:val="000000"/>
          <w:sz w:val="24"/>
          <w:szCs w:val="24"/>
        </w:rPr>
        <w:t>) пришкольного интерната определяются должностными инструкциями в соответствии с Правилами внутреннего трудового распорядка для работников ОУ.</w:t>
      </w:r>
    </w:p>
    <w:p w:rsidR="00B522B5" w:rsidRPr="003473FE" w:rsidRDefault="00B522B5" w:rsidP="00B522B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FE">
        <w:rPr>
          <w:rFonts w:ascii="Times New Roman" w:hAnsi="Times New Roman" w:cs="Times New Roman"/>
          <w:color w:val="000000"/>
          <w:sz w:val="24"/>
          <w:szCs w:val="24"/>
        </w:rPr>
        <w:t xml:space="preserve">6.6. Штаты пришкольного интерната устанавливаются в соответствии с действующими нормативами. </w:t>
      </w:r>
    </w:p>
    <w:p w:rsidR="00B522B5" w:rsidRPr="003473FE" w:rsidRDefault="00B522B5" w:rsidP="00B522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22B5" w:rsidRPr="003473FE" w:rsidRDefault="00B522B5" w:rsidP="00B522B5">
      <w:pPr>
        <w:ind w:left="450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338B" w:rsidRPr="003473FE" w:rsidRDefault="0076338B">
      <w:pPr>
        <w:rPr>
          <w:rFonts w:ascii="Times New Roman" w:hAnsi="Times New Roman" w:cs="Times New Roman"/>
          <w:sz w:val="24"/>
          <w:szCs w:val="24"/>
        </w:rPr>
      </w:pPr>
    </w:p>
    <w:sectPr w:rsidR="0076338B" w:rsidRPr="003473FE" w:rsidSect="006560A8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1C72"/>
    <w:rsid w:val="000D1267"/>
    <w:rsid w:val="000E5725"/>
    <w:rsid w:val="00173933"/>
    <w:rsid w:val="00211CCA"/>
    <w:rsid w:val="003473FE"/>
    <w:rsid w:val="003968BD"/>
    <w:rsid w:val="003D5CD1"/>
    <w:rsid w:val="003D617B"/>
    <w:rsid w:val="004617C4"/>
    <w:rsid w:val="00647100"/>
    <w:rsid w:val="006560A8"/>
    <w:rsid w:val="006E4D86"/>
    <w:rsid w:val="0076338B"/>
    <w:rsid w:val="00777547"/>
    <w:rsid w:val="00811C72"/>
    <w:rsid w:val="008E4FCA"/>
    <w:rsid w:val="00922D0A"/>
    <w:rsid w:val="0092367F"/>
    <w:rsid w:val="00AD22FC"/>
    <w:rsid w:val="00B522B5"/>
    <w:rsid w:val="00BA7DAF"/>
    <w:rsid w:val="00C40497"/>
    <w:rsid w:val="00E31074"/>
    <w:rsid w:val="00E77472"/>
    <w:rsid w:val="00F23F8C"/>
    <w:rsid w:val="00F40B3D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473FE"/>
    <w:rPr>
      <w:color w:val="0000FF" w:themeColor="hyperlink"/>
      <w:u w:val="single"/>
    </w:rPr>
  </w:style>
  <w:style w:type="paragraph" w:styleId="a6">
    <w:name w:val="No Spacing"/>
    <w:uiPriority w:val="1"/>
    <w:qFormat/>
    <w:rsid w:val="00211C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E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8</cp:revision>
  <cp:lastPrinted>2021-09-04T23:53:00Z</cp:lastPrinted>
  <dcterms:created xsi:type="dcterms:W3CDTF">2021-03-06T23:11:00Z</dcterms:created>
  <dcterms:modified xsi:type="dcterms:W3CDTF">2021-09-23T15:02:00Z</dcterms:modified>
</cp:coreProperties>
</file>