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4CD" w:rsidRDefault="00D834CD" w:rsidP="0049644C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34CD" w:rsidRDefault="00D834CD" w:rsidP="00D834CD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22.5pt">
            <v:imagedata r:id="rId6" o:title="IMG_20210911_141600"/>
          </v:shape>
        </w:pict>
      </w:r>
    </w:p>
    <w:p w:rsidR="00D834CD" w:rsidRDefault="00D834CD" w:rsidP="00D834CD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34CD" w:rsidRDefault="00D834CD" w:rsidP="00D834CD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34CD" w:rsidRDefault="00D834CD" w:rsidP="00D834CD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34CD" w:rsidRDefault="00D834CD" w:rsidP="00D834CD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834CD" w:rsidRDefault="00D834CD" w:rsidP="00D834CD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9644C" w:rsidRPr="00D834CD" w:rsidRDefault="0049644C" w:rsidP="00D834CD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496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Аннотация к рабочей программе</w:t>
      </w:r>
    </w:p>
    <w:p w:rsidR="0049644C" w:rsidRPr="0049644C" w:rsidRDefault="0049644C" w:rsidP="0049644C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физической культуре</w:t>
      </w:r>
    </w:p>
    <w:p w:rsidR="0049644C" w:rsidRPr="0049644C" w:rsidRDefault="0049644C" w:rsidP="0049644C">
      <w:pPr>
        <w:shd w:val="clear" w:color="auto" w:fill="F5F5F5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1-4 классы</w:t>
      </w:r>
    </w:p>
    <w:p w:rsidR="0049644C" w:rsidRPr="0049644C" w:rsidRDefault="0049644C" w:rsidP="0049644C">
      <w:pPr>
        <w:shd w:val="clear" w:color="auto" w:fill="F5F5F5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9644C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49644C" w:rsidRPr="0049644C" w:rsidRDefault="0049644C" w:rsidP="0049644C">
      <w:pPr>
        <w:shd w:val="clear" w:color="auto" w:fill="F5F5F5"/>
        <w:spacing w:after="0" w:line="24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Рабочая программа по физической культуре</w:t>
      </w: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1-4 классах составлена в соответствии с требованиями Федерального государственного общеобразовательного стандарта начального общего образования Федерального государственного образовательного стандарта (Приказ Министерства образования и науки Российской Федерации от 6 октября 2009 г № 373),   на основе методической рекомендации  В.И. Лях «Физическая культура» 1 – 4 классы  – Москва «Просвещение» 2019  УМК «Школа России»</w:t>
      </w:r>
    </w:p>
    <w:p w:rsidR="0049644C" w:rsidRPr="0049644C" w:rsidRDefault="0049644C" w:rsidP="0049644C">
      <w:pPr>
        <w:numPr>
          <w:ilvl w:val="0"/>
          <w:numId w:val="13"/>
        </w:numPr>
        <w:shd w:val="clear" w:color="auto" w:fill="F5F5F5"/>
        <w:spacing w:after="0" w:line="294" w:lineRule="atLeast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Учебник:  </w:t>
      </w: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В.И. Лях «Физическая культура» 1 – 4 классы – М.: Просвещение </w:t>
      </w:r>
    </w:p>
    <w:p w:rsidR="0049644C" w:rsidRPr="0049644C" w:rsidRDefault="0049644C" w:rsidP="0049644C">
      <w:pPr>
        <w:numPr>
          <w:ilvl w:val="0"/>
          <w:numId w:val="13"/>
        </w:numPr>
        <w:shd w:val="clear" w:color="auto" w:fill="F5F5F5"/>
        <w:spacing w:after="0" w:line="294" w:lineRule="atLeast"/>
        <w:ind w:left="426" w:hanging="28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Предметные результаты освоения основной образовательной программы начального общего образования: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FFFFF"/>
        <w:spacing w:after="0" w:line="245" w:lineRule="atLeast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FFFFF"/>
        <w:spacing w:after="0" w:line="245" w:lineRule="atLeast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укрепление здоровья, улучшение осанки, профилактика плоскостопия, содействие гармоничному физическому, нравственному и социальному развитию, успешному обучению;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FFFFF"/>
        <w:spacing w:after="0" w:line="245" w:lineRule="atLeast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первоначальных умений саморегуляции средствами физической культуры;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FFFFF"/>
        <w:spacing w:after="0" w:line="245" w:lineRule="atLeast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овладение школой движений;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FFFFF"/>
        <w:spacing w:after="0" w:line="245" w:lineRule="atLeast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координационных (точности воспроизведения и дифференцирования пространственных, временных и силовых параметров движений, равновесия, ритма, быстроты и точности реагирования на сигналы, согласования движений, ориентирования в пространстве) и кондиционных (скоростных, скоростно-силовых, выносливости и гибкости) способностей;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FFFFF"/>
        <w:spacing w:after="0" w:line="245" w:lineRule="atLeast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элементарных знаний о личной гигиене, режиме дня, влиянии физических упражнений на состояние здоровья, работоспособность и развитие физических (координационных и кондиционных) способностей;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FFFFF"/>
        <w:spacing w:after="0" w:line="245" w:lineRule="atLeast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выработка представлений об основных видах спорта, снарядах и инвентаре, о соблюдении правил техники безопасности во время занятий;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FFFFF"/>
        <w:spacing w:after="0" w:line="245" w:lineRule="atLeast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установки на сохранение и укрепление здоровья, навыков здорового и безопасного образа жизни;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FFFFF"/>
        <w:spacing w:after="0" w:line="245" w:lineRule="atLeast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приобщение к самостоятельным занятиям физическими упражнениями, подвижными играми, использование их в свободное время на основе формирования интересов к определённым видам двигательной </w:t>
      </w: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активности и выявления предрасположенности к тем или иным видам спорта;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FFFFF"/>
        <w:spacing w:after="0" w:line="245" w:lineRule="atLeast"/>
        <w:ind w:left="426" w:hanging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воспитание дисциплинированности, доброжелательного отношения к товарищам, честности, отзывчивости, смелости во время выполнения физических упражнений, содействие развитию психических процессов (представления, памяти, мышления и др.) в ходе двигательной деятельности.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FFFFF"/>
        <w:spacing w:after="0" w:line="245" w:lineRule="atLeast"/>
        <w:ind w:left="426" w:hanging="5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обучения физической культуре в начальной школе является двигательная активность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определённые двигательные действия, активно развиваются мышление, творчество и самостоятельность.</w:t>
      </w:r>
    </w:p>
    <w:p w:rsidR="0049644C" w:rsidRPr="0049644C" w:rsidRDefault="0049644C" w:rsidP="0049644C">
      <w:pPr>
        <w:numPr>
          <w:ilvl w:val="0"/>
          <w:numId w:val="14"/>
        </w:numPr>
        <w:shd w:val="clear" w:color="auto" w:fill="F5F5F5"/>
        <w:spacing w:after="0" w:line="245" w:lineRule="atLeast"/>
        <w:ind w:left="426" w:hanging="57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соотношение учебного содержания с содержанием базовых видов спорта, которые представляются соответствующими тематическими разделами: «Гимнастика с элементами акробатики», «Легкая атлетика», «Подвижные и спортивные игры», «Лыжная подготовка». При этом каждый тематический раздел программы дополнительно включает в себя подвижные игры, которые по своему содержанию и направленности согласуются с соответствующим видом спорта.</w:t>
      </w:r>
    </w:p>
    <w:p w:rsidR="0049644C" w:rsidRPr="0049644C" w:rsidRDefault="0049644C" w:rsidP="0049644C">
      <w:pPr>
        <w:shd w:val="clear" w:color="auto" w:fill="F5F5F5"/>
        <w:spacing w:after="0" w:line="245" w:lineRule="atLeast"/>
        <w:ind w:left="426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44C" w:rsidRPr="0049644C" w:rsidRDefault="0049644C" w:rsidP="0049644C">
      <w:pPr>
        <w:shd w:val="clear" w:color="auto" w:fill="F5F5F5"/>
        <w:spacing w:after="0" w:line="294" w:lineRule="atLeast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 Место предмета в учебном плане школы</w:t>
      </w:r>
    </w:p>
    <w:p w:rsidR="0049644C" w:rsidRPr="0049644C" w:rsidRDefault="0049644C" w:rsidP="0049644C">
      <w:pPr>
        <w:shd w:val="clear" w:color="auto" w:fill="F5F5F5"/>
        <w:spacing w:after="0" w:line="294" w:lineRule="atLeast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программы разработана на основе учебного плана МБОУ «Ново-Идинская СОШ». Программа рассчитана на  </w:t>
      </w:r>
      <w:r w:rsidRPr="004964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405 часов (3 часа в неделю):</w:t>
      </w:r>
    </w:p>
    <w:p w:rsidR="0049644C" w:rsidRPr="0049644C" w:rsidRDefault="0049644C" w:rsidP="0049644C">
      <w:pPr>
        <w:shd w:val="clear" w:color="auto" w:fill="F5F5F5"/>
        <w:spacing w:after="0" w:line="294" w:lineRule="atLeast"/>
        <w:ind w:left="426" w:hanging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 классе —99ч, во 2 классе — 102ч, в 3 классе— 102ч, в 4 классе— 102ч (34 учебных недели)</w:t>
      </w: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9644C" w:rsidRPr="0049644C" w:rsidRDefault="0049644C" w:rsidP="0049644C">
      <w:pPr>
        <w:shd w:val="clear" w:color="auto" w:fill="F5F5F5"/>
        <w:spacing w:after="0" w:line="294" w:lineRule="atLeast"/>
        <w:ind w:left="426" w:hanging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64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9644C" w:rsidRPr="0049644C" w:rsidRDefault="0049644C" w:rsidP="0049644C">
      <w:pPr>
        <w:shd w:val="clear" w:color="auto" w:fill="F5F5F5"/>
        <w:spacing w:after="0" w:line="294" w:lineRule="atLeast"/>
        <w:ind w:left="426" w:hanging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644C" w:rsidRPr="0049644C" w:rsidRDefault="0049644C" w:rsidP="0049644C">
      <w:pPr>
        <w:ind w:left="426" w:hanging="284"/>
        <w:rPr>
          <w:rFonts w:ascii="Calibri" w:eastAsia="Calibri" w:hAnsi="Calibri" w:cs="Times New Roman"/>
        </w:rPr>
      </w:pPr>
    </w:p>
    <w:p w:rsidR="0049644C" w:rsidRDefault="0049644C" w:rsidP="00C8265C">
      <w:pPr>
        <w:tabs>
          <w:tab w:val="left" w:pos="8931"/>
        </w:tabs>
        <w:spacing w:before="240" w:after="1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44C" w:rsidRDefault="0049644C" w:rsidP="00C8265C">
      <w:pPr>
        <w:tabs>
          <w:tab w:val="left" w:pos="8931"/>
        </w:tabs>
        <w:spacing w:before="240" w:after="1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44C" w:rsidRDefault="0049644C" w:rsidP="00C8265C">
      <w:pPr>
        <w:tabs>
          <w:tab w:val="left" w:pos="8931"/>
        </w:tabs>
        <w:spacing w:before="240" w:after="1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44C" w:rsidRDefault="0049644C" w:rsidP="00C8265C">
      <w:pPr>
        <w:tabs>
          <w:tab w:val="left" w:pos="8931"/>
        </w:tabs>
        <w:spacing w:before="240" w:after="1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44C" w:rsidRDefault="0049644C" w:rsidP="00C8265C">
      <w:pPr>
        <w:tabs>
          <w:tab w:val="left" w:pos="8931"/>
        </w:tabs>
        <w:spacing w:before="240" w:after="1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44C" w:rsidRDefault="0049644C" w:rsidP="00C8265C">
      <w:pPr>
        <w:tabs>
          <w:tab w:val="left" w:pos="8931"/>
        </w:tabs>
        <w:spacing w:before="240" w:after="1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44C" w:rsidRDefault="0049644C" w:rsidP="00C8265C">
      <w:pPr>
        <w:tabs>
          <w:tab w:val="left" w:pos="8931"/>
        </w:tabs>
        <w:spacing w:before="240" w:after="1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44C" w:rsidRDefault="0049644C" w:rsidP="00C8265C">
      <w:pPr>
        <w:tabs>
          <w:tab w:val="left" w:pos="8931"/>
        </w:tabs>
        <w:spacing w:before="240" w:after="12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02F7" w:rsidRPr="00854290" w:rsidRDefault="009702F7" w:rsidP="00C8265C">
      <w:pPr>
        <w:tabs>
          <w:tab w:val="left" w:pos="8931"/>
        </w:tabs>
        <w:spacing w:before="240" w:after="12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854290">
        <w:rPr>
          <w:rFonts w:ascii="Times New Roman" w:eastAsia="Calibri" w:hAnsi="Times New Roman" w:cs="Times New Roman"/>
          <w:sz w:val="28"/>
          <w:szCs w:val="28"/>
        </w:rPr>
        <w:lastRenderedPageBreak/>
        <w:t>Рабочая программа по физической культуре для начальных классов общеобразовательной школы составлена  на основе Федерального государ</w:t>
      </w:r>
      <w:r w:rsidRPr="00854290">
        <w:rPr>
          <w:rFonts w:ascii="Times New Roman" w:eastAsia="Calibri" w:hAnsi="Times New Roman" w:cs="Times New Roman"/>
          <w:sz w:val="28"/>
          <w:szCs w:val="28"/>
        </w:rPr>
        <w:softHyphen/>
        <w:t>ственного образовательного стандарта начального общего обра</w:t>
      </w:r>
      <w:r w:rsidRPr="00854290">
        <w:rPr>
          <w:rFonts w:ascii="Times New Roman" w:eastAsia="Calibri" w:hAnsi="Times New Roman" w:cs="Times New Roman"/>
          <w:sz w:val="28"/>
          <w:szCs w:val="28"/>
        </w:rPr>
        <w:softHyphen/>
        <w:t>зования, авторской программы В. И. Лях «Физическая культура».</w:t>
      </w:r>
    </w:p>
    <w:p w:rsidR="009702F7" w:rsidRPr="00854290" w:rsidRDefault="009702F7" w:rsidP="009702F7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предметные результаты освоения учебного предмета, курса.</w:t>
      </w:r>
    </w:p>
    <w:p w:rsidR="009702F7" w:rsidRPr="00854290" w:rsidRDefault="009702F7" w:rsidP="009702F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начальной школы учащиеся должны уметь: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планировать занятия физическими упражнениями в режиме дня, использовать средства физической культуры в проведении своего отдыха и досуга;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излагать факты истории развития физической культуры, характеризовать ее роль и значение в жизни человека;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физическую культуры как средство укрепления здоровья, физического развития и физической подготовленности человека;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измерять (познавать) индивидуальные показатели физического развития (длины и массы тела) и развития основных физических качеств;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посильную помощь и моральную поддержку сверстникам при выполнении учебных заданий, проявлять доброжелательное и уважительное отношение при объяснении ошибок и способов их устранения;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и проводить со сверстниками подвижные игры и элементарные соревнования, осуществлять их объективное судейство;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требования техники безопасности к местам проведения занятий физической культурой;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организовывать и проводить занятий физической культурой с разной целевой направленностью, подбирать для них физические упражнения и выполнять их с заданной дозировкой нагрузки;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характеризовать физическую нагрузку по показателю частоты пульса;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простейшие акробатические и гимнастические комбинации на высоком качественном уровне;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выполнять технические действия из базовых видов спорта, применять их в игровой и соревновательной деятельности;</w:t>
      </w:r>
    </w:p>
    <w:p w:rsidR="009702F7" w:rsidRPr="00854290" w:rsidRDefault="009702F7" w:rsidP="009702F7">
      <w:pPr>
        <w:numPr>
          <w:ilvl w:val="0"/>
          <w:numId w:val="5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жизненно важные двигательные навыки и умения различными способами, в различных условиях.</w:t>
      </w:r>
    </w:p>
    <w:p w:rsidR="009702F7" w:rsidRPr="00854290" w:rsidRDefault="009702F7" w:rsidP="009702F7">
      <w:pPr>
        <w:spacing w:before="240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учебного предмета, курса.</w:t>
      </w:r>
    </w:p>
    <w:p w:rsidR="009702F7" w:rsidRPr="00854290" w:rsidRDefault="009702F7" w:rsidP="009702F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Знания о физической культуре</w:t>
      </w:r>
    </w:p>
    <w:p w:rsidR="009702F7" w:rsidRPr="00854290" w:rsidRDefault="009702F7" w:rsidP="009702F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развития физической культуры в России в XVII – XIX вв., ее роль и значение для подготовки солдат русской армии. Физическая подготовка и ее связь с развитием систем дыхания и кровообращения. Характеристика основных способов регулирования физической нагрузки: по скорости и продолжительности выполнения упражнения, изменению величины отягощения. Правила предупреждения травматизма во время занятий физическими упражнениями. Закаливание организма (воздушные и солнечные ванны, купание в естественных водоемах).</w:t>
      </w:r>
    </w:p>
    <w:p w:rsidR="009702F7" w:rsidRPr="00854290" w:rsidRDefault="009702F7" w:rsidP="009702F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физкультурной деятельности</w:t>
      </w:r>
    </w:p>
    <w:p w:rsidR="009702F7" w:rsidRPr="00854290" w:rsidRDefault="009702F7" w:rsidP="009702F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Простейшие наблюдения за своим физическим развитием и физической подготовкой. Определение нагрузки во время выполнения утренней гимнастики по показателям частоты сердечных сокращений. Составление акробатических и гимнастических комбинаций из разученных упражнений. Проведение игр в футбол и баскетбол по упрощенным правилам. Оказание доврачебной помощи при легких ушибах, царапинах и ссадинах, потертостях.</w:t>
      </w:r>
    </w:p>
    <w:p w:rsidR="009702F7" w:rsidRPr="00854290" w:rsidRDefault="009702F7" w:rsidP="009702F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Физическое совершенствование</w:t>
      </w:r>
    </w:p>
    <w:p w:rsidR="009702F7" w:rsidRPr="00854290" w:rsidRDefault="009702F7" w:rsidP="009702F7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Гимнастика с основами акробатики </w:t>
      </w:r>
    </w:p>
    <w:p w:rsidR="009702F7" w:rsidRPr="00854290" w:rsidRDefault="009702F7" w:rsidP="009702F7">
      <w:pPr>
        <w:numPr>
          <w:ilvl w:val="0"/>
          <w:numId w:val="2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Акробатические упражнения: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акробатические комбинации, например: мост из положения лежа на спине, опуститься в исходное положение, переворот в положение лежа на животе с опорой на руки, прыжком в упор присев; кувырок вперед в упор присев, кувырок назад в упор присев, из упора присев кувырок вперед до исходного положения, кувырок назад до упора на коленях с опорой на руки, прыжком переход в упор присев, кувырок вперед.</w:t>
      </w:r>
    </w:p>
    <w:p w:rsidR="009702F7" w:rsidRPr="00854290" w:rsidRDefault="009702F7" w:rsidP="009702F7">
      <w:pPr>
        <w:numPr>
          <w:ilvl w:val="0"/>
          <w:numId w:val="2"/>
        </w:numPr>
        <w:spacing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Гимнастические упражнения прикладного характера: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опорный прыжок через гимнастического козла — с небольшого разбега толчком о гимнастический мостик прыжок в упор стоя на коленях, переход в упор присев и соскок вперед; из виса стоя присев толчком двумя ногами перемах, согнув ноги в вис сзади 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согнувшись, опускание назад в вис стоя и обратное движение через вис сзади согнувшись со сходом «вперед ноги».</w:t>
      </w:r>
    </w:p>
    <w:p w:rsidR="009702F7" w:rsidRPr="00854290" w:rsidRDefault="009702F7" w:rsidP="009702F7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Легкая атлетика</w:t>
      </w:r>
    </w:p>
    <w:p w:rsidR="009702F7" w:rsidRPr="00854290" w:rsidRDefault="009702F7" w:rsidP="001528DD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Прыжки 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в высоту с разбега способом «перешагивание».</w:t>
      </w:r>
    </w:p>
    <w:p w:rsidR="009702F7" w:rsidRPr="00854290" w:rsidRDefault="001528DD" w:rsidP="001528D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="009702F7"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Низкий старт.</w:t>
      </w:r>
    </w:p>
    <w:p w:rsidR="009702F7" w:rsidRPr="00854290" w:rsidRDefault="001528DD" w:rsidP="001528D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</w:t>
      </w:r>
      <w:r w:rsidR="009702F7"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Стартовое ускорение.</w:t>
      </w:r>
    </w:p>
    <w:p w:rsidR="009702F7" w:rsidRPr="00854290" w:rsidRDefault="001528DD" w:rsidP="001528DD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</w:t>
      </w:r>
      <w:r w:rsidR="009702F7"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Финиширование.</w:t>
      </w:r>
    </w:p>
    <w:p w:rsidR="009702F7" w:rsidRPr="00854290" w:rsidRDefault="009702F7" w:rsidP="009702F7">
      <w:pPr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Подвижные игры</w:t>
      </w:r>
    </w:p>
    <w:p w:rsidR="009702F7" w:rsidRPr="00854290" w:rsidRDefault="009702F7" w:rsidP="00572FB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материале раздела «Гимнастика с основами акробатики»: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2FB0"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на координацию движений типа: «Веселые задачи», «Запрещенное движение» (с напряжением и расслаблением мышц звеньев тела).</w:t>
      </w:r>
    </w:p>
    <w:p w:rsidR="009702F7" w:rsidRPr="00854290" w:rsidRDefault="009702F7" w:rsidP="00572FB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материале раздела «Легкая атлетика»: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«Подвижная цель».</w:t>
      </w:r>
    </w:p>
    <w:p w:rsidR="009702F7" w:rsidRPr="00854290" w:rsidRDefault="009702F7" w:rsidP="00572FB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материале раздела «Лыжные гонки»: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«Куда укатишься за два шага».</w:t>
      </w:r>
    </w:p>
    <w:p w:rsidR="009702F7" w:rsidRPr="00854290" w:rsidRDefault="009702F7" w:rsidP="00572FB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материале раздела «Плавание»: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«Торпеды», «Гонка лодок», «Гонка мячей», «Паровая машина», «Водолазы», «Гонка катеров».</w:t>
      </w:r>
    </w:p>
    <w:p w:rsidR="009702F7" w:rsidRPr="00854290" w:rsidRDefault="009702F7" w:rsidP="00572FB0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материале спортивных игр:</w:t>
      </w:r>
    </w:p>
    <w:p w:rsidR="009702F7" w:rsidRPr="00854290" w:rsidRDefault="009702F7" w:rsidP="00572FB0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Футбол: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эстафеты с ведением мяча, с передачей мяча партнеру, игра в футбол по упрощенным правилам («Мини-футбол»).</w:t>
      </w:r>
    </w:p>
    <w:p w:rsidR="009702F7" w:rsidRPr="00854290" w:rsidRDefault="009702F7" w:rsidP="00572FB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Баскетбол: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бросок мяча двумя руками от груди после ведения и остановки; прыжок с двух шагов; эстафеты с ведением мяча и бросками его в корзину, игра в баскетбол по упрощенным правилам («Мини-баскетбол»).</w:t>
      </w:r>
    </w:p>
    <w:p w:rsidR="009702F7" w:rsidRDefault="009702F7" w:rsidP="00572FB0">
      <w:pPr>
        <w:pStyle w:val="a4"/>
        <w:numPr>
          <w:ilvl w:val="0"/>
          <w:numId w:val="12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429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Волейбол:</w:t>
      </w:r>
      <w:r w:rsidRPr="00854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передача мяча через сетку (передача двумя руками сверху, кулаком снизу); передача мяча с собственным подбрасыванием на месте после небольших перемещений вправо, вперед, в парах на месте и в движении правым (левым) боком, игра в «Пионербол».</w:t>
      </w:r>
    </w:p>
    <w:p w:rsidR="003B0CC9" w:rsidRDefault="003B0CC9" w:rsidP="003B0CC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CC9" w:rsidRDefault="003B0CC9" w:rsidP="003B0CC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CC9" w:rsidRDefault="003B0CC9" w:rsidP="003B0CC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CC9" w:rsidRDefault="003B0CC9" w:rsidP="003B0CC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CC9" w:rsidRDefault="003B0CC9" w:rsidP="003B0CC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CC9" w:rsidRDefault="003B0CC9" w:rsidP="003B0CC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CC9" w:rsidRDefault="003B0CC9" w:rsidP="003B0CC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0CC9" w:rsidRPr="003B0CC9" w:rsidRDefault="003B0CC9" w:rsidP="003B0CC9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2F7" w:rsidRPr="003B0CC9" w:rsidRDefault="009702F7" w:rsidP="009702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CC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Тематическое планирование </w:t>
      </w:r>
      <w:r w:rsidR="003B0CC9" w:rsidRPr="003B0CC9">
        <w:rPr>
          <w:rFonts w:ascii="Times New Roman" w:hAnsi="Times New Roman" w:cs="Times New Roman"/>
          <w:b/>
          <w:sz w:val="28"/>
          <w:szCs w:val="28"/>
        </w:rPr>
        <w:t>по физической ку</w:t>
      </w:r>
      <w:r w:rsidR="002D1D15">
        <w:rPr>
          <w:rFonts w:ascii="Times New Roman" w:hAnsi="Times New Roman" w:cs="Times New Roman"/>
          <w:b/>
          <w:sz w:val="28"/>
          <w:szCs w:val="28"/>
        </w:rPr>
        <w:t xml:space="preserve">льтуре. 2 класс. 34 недели. ( 3 </w:t>
      </w:r>
      <w:r w:rsidR="003B0CC9" w:rsidRPr="003B0CC9">
        <w:rPr>
          <w:rFonts w:ascii="Times New Roman" w:hAnsi="Times New Roman" w:cs="Times New Roman"/>
          <w:b/>
          <w:sz w:val="28"/>
          <w:szCs w:val="28"/>
        </w:rPr>
        <w:t>часа в неделю)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7229"/>
        <w:gridCol w:w="1525"/>
      </w:tblGrid>
      <w:tr w:rsidR="009702F7" w:rsidRPr="00854290" w:rsidTr="00712909">
        <w:tc>
          <w:tcPr>
            <w:tcW w:w="817" w:type="dxa"/>
          </w:tcPr>
          <w:p w:rsidR="009702F7" w:rsidRPr="00854290" w:rsidRDefault="009702F7" w:rsidP="00712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229" w:type="dxa"/>
          </w:tcPr>
          <w:p w:rsidR="009702F7" w:rsidRPr="00854290" w:rsidRDefault="009702F7" w:rsidP="00712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Тема. Раздел.</w:t>
            </w:r>
          </w:p>
        </w:tc>
        <w:tc>
          <w:tcPr>
            <w:tcW w:w="1525" w:type="dxa"/>
          </w:tcPr>
          <w:p w:rsidR="009702F7" w:rsidRPr="00854290" w:rsidRDefault="009702F7" w:rsidP="00712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</w:tr>
      <w:tr w:rsidR="009702F7" w:rsidRPr="00854290" w:rsidTr="00AD744B">
        <w:tc>
          <w:tcPr>
            <w:tcW w:w="9571" w:type="dxa"/>
            <w:gridSpan w:val="3"/>
          </w:tcPr>
          <w:p w:rsidR="009702F7" w:rsidRPr="00854290" w:rsidRDefault="001528DD" w:rsidP="007129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Легкая атлетика (11 ч</w:t>
            </w:r>
            <w:r w:rsidR="009702F7" w:rsidRPr="00854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</w:tc>
      </w:tr>
      <w:tr w:rsidR="009702F7" w:rsidRPr="00854290" w:rsidTr="00712909">
        <w:tc>
          <w:tcPr>
            <w:tcW w:w="817" w:type="dxa"/>
          </w:tcPr>
          <w:p w:rsidR="009702F7" w:rsidRPr="00854290" w:rsidRDefault="001528DD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229" w:type="dxa"/>
          </w:tcPr>
          <w:p w:rsidR="009702F7" w:rsidRPr="00854290" w:rsidRDefault="009702F7" w:rsidP="001528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Ходьба и бег</w:t>
            </w:r>
          </w:p>
        </w:tc>
        <w:tc>
          <w:tcPr>
            <w:tcW w:w="1525" w:type="dxa"/>
          </w:tcPr>
          <w:p w:rsidR="009702F7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229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Ходьба и бег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229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Ходьба и бег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229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Ходьба и бег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229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Ходьба и бег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02F7" w:rsidRPr="00854290" w:rsidTr="002766CA">
        <w:tc>
          <w:tcPr>
            <w:tcW w:w="817" w:type="dxa"/>
          </w:tcPr>
          <w:p w:rsidR="009702F7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7229" w:type="dxa"/>
          </w:tcPr>
          <w:p w:rsidR="009702F7" w:rsidRPr="00854290" w:rsidRDefault="009702F7" w:rsidP="001528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Прыжки</w:t>
            </w:r>
          </w:p>
        </w:tc>
        <w:tc>
          <w:tcPr>
            <w:tcW w:w="1525" w:type="dxa"/>
          </w:tcPr>
          <w:p w:rsidR="009702F7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2766CA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7229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Прыжки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2766CA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7229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Прыжки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702F7" w:rsidRPr="00854290" w:rsidTr="00470569">
        <w:tc>
          <w:tcPr>
            <w:tcW w:w="817" w:type="dxa"/>
            <w:vAlign w:val="center"/>
          </w:tcPr>
          <w:p w:rsidR="009702F7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7229" w:type="dxa"/>
            <w:vAlign w:val="center"/>
          </w:tcPr>
          <w:p w:rsidR="009702F7" w:rsidRPr="00854290" w:rsidRDefault="009702F7" w:rsidP="001528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bCs/>
                <w:sz w:val="28"/>
                <w:szCs w:val="28"/>
              </w:rPr>
              <w:t>Метание</w:t>
            </w:r>
          </w:p>
        </w:tc>
        <w:tc>
          <w:tcPr>
            <w:tcW w:w="1525" w:type="dxa"/>
            <w:vAlign w:val="center"/>
          </w:tcPr>
          <w:p w:rsidR="009702F7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D594B" w:rsidRPr="00854290" w:rsidTr="00470569">
        <w:tc>
          <w:tcPr>
            <w:tcW w:w="817" w:type="dxa"/>
            <w:vAlign w:val="center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7229" w:type="dxa"/>
            <w:vAlign w:val="center"/>
          </w:tcPr>
          <w:p w:rsidR="00AD594B" w:rsidRPr="00854290" w:rsidRDefault="00AD594B" w:rsidP="00115B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bCs/>
                <w:sz w:val="28"/>
                <w:szCs w:val="28"/>
              </w:rPr>
              <w:t>Метание</w:t>
            </w:r>
          </w:p>
        </w:tc>
        <w:tc>
          <w:tcPr>
            <w:tcW w:w="1525" w:type="dxa"/>
            <w:vAlign w:val="center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D594B" w:rsidRPr="00854290" w:rsidTr="00470569">
        <w:tc>
          <w:tcPr>
            <w:tcW w:w="817" w:type="dxa"/>
            <w:vAlign w:val="center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7229" w:type="dxa"/>
            <w:vAlign w:val="center"/>
          </w:tcPr>
          <w:p w:rsidR="00AD594B" w:rsidRPr="00854290" w:rsidRDefault="00AD594B" w:rsidP="00115BF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bCs/>
                <w:sz w:val="28"/>
                <w:szCs w:val="28"/>
              </w:rPr>
              <w:t>Метание</w:t>
            </w:r>
          </w:p>
        </w:tc>
        <w:tc>
          <w:tcPr>
            <w:tcW w:w="1525" w:type="dxa"/>
            <w:vAlign w:val="center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</w:tr>
      <w:tr w:rsidR="00AD594B" w:rsidRPr="00854290" w:rsidTr="00596319">
        <w:tc>
          <w:tcPr>
            <w:tcW w:w="9571" w:type="dxa"/>
            <w:gridSpan w:val="3"/>
            <w:vAlign w:val="center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54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Кроссовая подготовка (14 ч)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3542B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6D6D25">
        <w:tc>
          <w:tcPr>
            <w:tcW w:w="9571" w:type="dxa"/>
            <w:gridSpan w:val="3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Гимнастика (18 ч)</w:t>
            </w:r>
          </w:p>
        </w:tc>
      </w:tr>
      <w:tr w:rsidR="00AD594B" w:rsidRPr="00854290" w:rsidTr="006D6D25">
        <w:tc>
          <w:tcPr>
            <w:tcW w:w="9571" w:type="dxa"/>
            <w:gridSpan w:val="3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Акробатика.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Акробатика.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Акробатика.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Акробатика.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Акробатика.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44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44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Акробатика.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</w:tr>
      <w:tr w:rsidR="00AD594B" w:rsidRPr="00854290" w:rsidTr="00AD594B">
        <w:trPr>
          <w:trHeight w:val="419"/>
        </w:trPr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7229" w:type="dxa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7229" w:type="dxa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7229" w:type="dxa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35</w:t>
            </w:r>
          </w:p>
        </w:tc>
        <w:tc>
          <w:tcPr>
            <w:tcW w:w="7229" w:type="dxa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7229" w:type="dxa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7229" w:type="dxa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Опорный прыжок, лазание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Опорный прыжок, лазание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Опорный прыжок, лазание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Опорный прыжок, лазание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Опорный прыжок, лазание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Опорный прыжок, лазание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0C6B90">
        <w:tc>
          <w:tcPr>
            <w:tcW w:w="9571" w:type="dxa"/>
            <w:gridSpan w:val="3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Подвижные игры (49 ч)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44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45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47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49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50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52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56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57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58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59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60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61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Подвижные игры</w:t>
            </w:r>
          </w:p>
        </w:tc>
        <w:tc>
          <w:tcPr>
            <w:tcW w:w="1525" w:type="dxa"/>
          </w:tcPr>
          <w:p w:rsidR="00AD594B" w:rsidRPr="00854290" w:rsidRDefault="00AD594B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7229" w:type="dxa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7229" w:type="dxa"/>
          </w:tcPr>
          <w:p w:rsidR="00AD594B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68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70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74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75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76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81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82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84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85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42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Подвижные игры на основе баскетбола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86</w:t>
            </w:r>
          </w:p>
        </w:tc>
        <w:tc>
          <w:tcPr>
            <w:tcW w:w="7229" w:type="dxa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87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88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89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90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91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92</w:t>
            </w:r>
          </w:p>
        </w:tc>
        <w:tc>
          <w:tcPr>
            <w:tcW w:w="7229" w:type="dxa"/>
          </w:tcPr>
          <w:p w:rsidR="00991D7E" w:rsidRPr="00854290" w:rsidRDefault="00991D7E" w:rsidP="009702F7">
            <w:pPr>
              <w:autoSpaceDE w:val="0"/>
              <w:autoSpaceDN w:val="0"/>
              <w:adjustRightInd w:val="0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Бег по пересеченной местности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EC29BC">
        <w:tc>
          <w:tcPr>
            <w:tcW w:w="9571" w:type="dxa"/>
            <w:gridSpan w:val="3"/>
          </w:tcPr>
          <w:p w:rsidR="00AD594B" w:rsidRPr="00854290" w:rsidRDefault="00AD594B" w:rsidP="009702F7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29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Легкая атлетика (10 ч)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3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Ходьба и бег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7229" w:type="dxa"/>
          </w:tcPr>
          <w:p w:rsidR="00991D7E" w:rsidRPr="00854290" w:rsidRDefault="00991D7E" w:rsidP="00712909">
            <w:pPr>
              <w:autoSpaceDE w:val="0"/>
              <w:autoSpaceDN w:val="0"/>
              <w:adjustRightInd w:val="0"/>
              <w:spacing w:line="23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Ходьба и бег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7229" w:type="dxa"/>
          </w:tcPr>
          <w:p w:rsidR="00991D7E" w:rsidRPr="00854290" w:rsidRDefault="00991D7E" w:rsidP="00712909">
            <w:pPr>
              <w:autoSpaceDE w:val="0"/>
              <w:autoSpaceDN w:val="0"/>
              <w:adjustRightInd w:val="0"/>
              <w:spacing w:line="23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Ходьба и бег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7229" w:type="dxa"/>
          </w:tcPr>
          <w:p w:rsidR="00991D7E" w:rsidRPr="00854290" w:rsidRDefault="00991D7E" w:rsidP="00712909">
            <w:pPr>
              <w:autoSpaceDE w:val="0"/>
              <w:autoSpaceDN w:val="0"/>
              <w:adjustRightInd w:val="0"/>
              <w:spacing w:line="23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Ходьба и бег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D594B" w:rsidRPr="00854290" w:rsidTr="00712909">
        <w:tc>
          <w:tcPr>
            <w:tcW w:w="817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97</w:t>
            </w:r>
          </w:p>
        </w:tc>
        <w:tc>
          <w:tcPr>
            <w:tcW w:w="7229" w:type="dxa"/>
          </w:tcPr>
          <w:p w:rsidR="00AD594B" w:rsidRPr="00854290" w:rsidRDefault="00AD594B" w:rsidP="00712909">
            <w:pPr>
              <w:autoSpaceDE w:val="0"/>
              <w:autoSpaceDN w:val="0"/>
              <w:adjustRightInd w:val="0"/>
              <w:spacing w:line="23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Прыжки</w:t>
            </w:r>
          </w:p>
        </w:tc>
        <w:tc>
          <w:tcPr>
            <w:tcW w:w="1525" w:type="dxa"/>
          </w:tcPr>
          <w:p w:rsidR="00AD594B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98</w:t>
            </w:r>
          </w:p>
        </w:tc>
        <w:tc>
          <w:tcPr>
            <w:tcW w:w="7229" w:type="dxa"/>
          </w:tcPr>
          <w:p w:rsidR="00991D7E" w:rsidRPr="00854290" w:rsidRDefault="00991D7E" w:rsidP="00115BFE">
            <w:pPr>
              <w:autoSpaceDE w:val="0"/>
              <w:autoSpaceDN w:val="0"/>
              <w:adjustRightInd w:val="0"/>
              <w:spacing w:line="23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Прыжки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99</w:t>
            </w:r>
          </w:p>
        </w:tc>
        <w:tc>
          <w:tcPr>
            <w:tcW w:w="7229" w:type="dxa"/>
          </w:tcPr>
          <w:p w:rsidR="00991D7E" w:rsidRPr="00854290" w:rsidRDefault="00991D7E" w:rsidP="00115BFE">
            <w:pPr>
              <w:autoSpaceDE w:val="0"/>
              <w:autoSpaceDN w:val="0"/>
              <w:adjustRightInd w:val="0"/>
              <w:spacing w:line="23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Прыжки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100</w:t>
            </w:r>
          </w:p>
        </w:tc>
        <w:tc>
          <w:tcPr>
            <w:tcW w:w="7229" w:type="dxa"/>
          </w:tcPr>
          <w:p w:rsidR="00991D7E" w:rsidRPr="00854290" w:rsidRDefault="00991D7E" w:rsidP="00712909">
            <w:pPr>
              <w:autoSpaceDE w:val="0"/>
              <w:autoSpaceDN w:val="0"/>
              <w:adjustRightInd w:val="0"/>
              <w:spacing w:line="23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Метание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101</w:t>
            </w:r>
          </w:p>
        </w:tc>
        <w:tc>
          <w:tcPr>
            <w:tcW w:w="7229" w:type="dxa"/>
          </w:tcPr>
          <w:p w:rsidR="00991D7E" w:rsidRPr="00854290" w:rsidRDefault="00991D7E" w:rsidP="00115BFE">
            <w:pPr>
              <w:autoSpaceDE w:val="0"/>
              <w:autoSpaceDN w:val="0"/>
              <w:adjustRightInd w:val="0"/>
              <w:spacing w:line="23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Метание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91D7E" w:rsidRPr="00854290" w:rsidTr="00712909">
        <w:tc>
          <w:tcPr>
            <w:tcW w:w="817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102</w:t>
            </w:r>
          </w:p>
        </w:tc>
        <w:tc>
          <w:tcPr>
            <w:tcW w:w="7229" w:type="dxa"/>
          </w:tcPr>
          <w:p w:rsidR="00991D7E" w:rsidRPr="00854290" w:rsidRDefault="00991D7E" w:rsidP="00115BFE">
            <w:pPr>
              <w:autoSpaceDE w:val="0"/>
              <w:autoSpaceDN w:val="0"/>
              <w:adjustRightInd w:val="0"/>
              <w:spacing w:line="23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4290">
              <w:rPr>
                <w:rFonts w:ascii="Times New Roman" w:hAnsi="Times New Roman" w:cs="Times New Roman"/>
                <w:sz w:val="28"/>
                <w:szCs w:val="28"/>
              </w:rPr>
              <w:t>Метание</w:t>
            </w:r>
          </w:p>
        </w:tc>
        <w:tc>
          <w:tcPr>
            <w:tcW w:w="1525" w:type="dxa"/>
          </w:tcPr>
          <w:p w:rsidR="00991D7E" w:rsidRPr="00854290" w:rsidRDefault="00991D7E" w:rsidP="001528D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215EE5" w:rsidRPr="00854290" w:rsidRDefault="00215EE5">
      <w:pPr>
        <w:rPr>
          <w:rFonts w:ascii="Times New Roman" w:hAnsi="Times New Roman" w:cs="Times New Roman"/>
          <w:sz w:val="28"/>
          <w:szCs w:val="28"/>
        </w:rPr>
      </w:pPr>
    </w:p>
    <w:sectPr w:rsidR="00215EE5" w:rsidRPr="00854290" w:rsidSect="008C1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B72C3"/>
    <w:multiLevelType w:val="hybridMultilevel"/>
    <w:tmpl w:val="DC8C6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5748D6"/>
    <w:multiLevelType w:val="hybridMultilevel"/>
    <w:tmpl w:val="15E41F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ED4992"/>
    <w:multiLevelType w:val="hybridMultilevel"/>
    <w:tmpl w:val="EF16E6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E7F7A34"/>
    <w:multiLevelType w:val="hybridMultilevel"/>
    <w:tmpl w:val="0180F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E45A3"/>
    <w:multiLevelType w:val="hybridMultilevel"/>
    <w:tmpl w:val="A6628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0937D1"/>
    <w:multiLevelType w:val="multilevel"/>
    <w:tmpl w:val="253CC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i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5B1263"/>
    <w:multiLevelType w:val="hybridMultilevel"/>
    <w:tmpl w:val="2CA87D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B984807"/>
    <w:multiLevelType w:val="hybridMultilevel"/>
    <w:tmpl w:val="B22CCB34"/>
    <w:lvl w:ilvl="0" w:tplc="53F40DE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073F1D"/>
    <w:multiLevelType w:val="hybridMultilevel"/>
    <w:tmpl w:val="71426A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66232681"/>
    <w:multiLevelType w:val="hybridMultilevel"/>
    <w:tmpl w:val="AD703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169F8"/>
    <w:multiLevelType w:val="hybridMultilevel"/>
    <w:tmpl w:val="43E4F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AD2D08"/>
    <w:multiLevelType w:val="hybridMultilevel"/>
    <w:tmpl w:val="91F63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AC389C"/>
    <w:multiLevelType w:val="hybridMultilevel"/>
    <w:tmpl w:val="832473B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C0497D"/>
    <w:multiLevelType w:val="hybridMultilevel"/>
    <w:tmpl w:val="46BC04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3"/>
  </w:num>
  <w:num w:numId="8">
    <w:abstractNumId w:val="9"/>
  </w:num>
  <w:num w:numId="9">
    <w:abstractNumId w:val="4"/>
  </w:num>
  <w:num w:numId="10">
    <w:abstractNumId w:val="11"/>
  </w:num>
  <w:num w:numId="11">
    <w:abstractNumId w:val="13"/>
  </w:num>
  <w:num w:numId="12">
    <w:abstractNumId w:val="10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1B4C0F"/>
    <w:rsid w:val="000006B0"/>
    <w:rsid w:val="000258D9"/>
    <w:rsid w:val="000379E6"/>
    <w:rsid w:val="000418DB"/>
    <w:rsid w:val="000544F7"/>
    <w:rsid w:val="000814EE"/>
    <w:rsid w:val="000A1FCE"/>
    <w:rsid w:val="000B20A0"/>
    <w:rsid w:val="000B4106"/>
    <w:rsid w:val="000C2435"/>
    <w:rsid w:val="000F513A"/>
    <w:rsid w:val="000F6C14"/>
    <w:rsid w:val="000F7757"/>
    <w:rsid w:val="00103275"/>
    <w:rsid w:val="00107898"/>
    <w:rsid w:val="00125DDF"/>
    <w:rsid w:val="00146A0E"/>
    <w:rsid w:val="001528DD"/>
    <w:rsid w:val="001558B3"/>
    <w:rsid w:val="001860B3"/>
    <w:rsid w:val="001A44DC"/>
    <w:rsid w:val="001A4799"/>
    <w:rsid w:val="001A6E2E"/>
    <w:rsid w:val="001B1604"/>
    <w:rsid w:val="001B2C5B"/>
    <w:rsid w:val="001B4C0F"/>
    <w:rsid w:val="001B5C21"/>
    <w:rsid w:val="001D382C"/>
    <w:rsid w:val="001E05CE"/>
    <w:rsid w:val="001E49D2"/>
    <w:rsid w:val="001F3FB7"/>
    <w:rsid w:val="001F4C04"/>
    <w:rsid w:val="00204AE6"/>
    <w:rsid w:val="00215EE5"/>
    <w:rsid w:val="002163B6"/>
    <w:rsid w:val="0022027A"/>
    <w:rsid w:val="00221B84"/>
    <w:rsid w:val="00224D22"/>
    <w:rsid w:val="00243FB5"/>
    <w:rsid w:val="00270BF9"/>
    <w:rsid w:val="002747B2"/>
    <w:rsid w:val="00280206"/>
    <w:rsid w:val="002827BE"/>
    <w:rsid w:val="00297419"/>
    <w:rsid w:val="002D0E73"/>
    <w:rsid w:val="002D1D15"/>
    <w:rsid w:val="002E2468"/>
    <w:rsid w:val="002E663F"/>
    <w:rsid w:val="00334D68"/>
    <w:rsid w:val="003415C5"/>
    <w:rsid w:val="003429DF"/>
    <w:rsid w:val="0038723F"/>
    <w:rsid w:val="00390669"/>
    <w:rsid w:val="003A0ECC"/>
    <w:rsid w:val="003A4720"/>
    <w:rsid w:val="003A578B"/>
    <w:rsid w:val="003B0CC9"/>
    <w:rsid w:val="003B1E99"/>
    <w:rsid w:val="003B2F4A"/>
    <w:rsid w:val="003B3711"/>
    <w:rsid w:val="003B73E3"/>
    <w:rsid w:val="003B7AA3"/>
    <w:rsid w:val="003C28CE"/>
    <w:rsid w:val="003C593F"/>
    <w:rsid w:val="003D17ED"/>
    <w:rsid w:val="003D443A"/>
    <w:rsid w:val="003D520A"/>
    <w:rsid w:val="003E7E98"/>
    <w:rsid w:val="003F37D1"/>
    <w:rsid w:val="003F67C6"/>
    <w:rsid w:val="004101F1"/>
    <w:rsid w:val="00413441"/>
    <w:rsid w:val="00423B17"/>
    <w:rsid w:val="004456BD"/>
    <w:rsid w:val="004543DA"/>
    <w:rsid w:val="004562DF"/>
    <w:rsid w:val="00484374"/>
    <w:rsid w:val="00484BD5"/>
    <w:rsid w:val="00493AED"/>
    <w:rsid w:val="0049644C"/>
    <w:rsid w:val="004A0731"/>
    <w:rsid w:val="004A7A55"/>
    <w:rsid w:val="004A7DAC"/>
    <w:rsid w:val="004D13B0"/>
    <w:rsid w:val="004D60BE"/>
    <w:rsid w:val="004E08D6"/>
    <w:rsid w:val="004F64CC"/>
    <w:rsid w:val="0050310A"/>
    <w:rsid w:val="005373ED"/>
    <w:rsid w:val="0053783D"/>
    <w:rsid w:val="00537A02"/>
    <w:rsid w:val="00546E16"/>
    <w:rsid w:val="00553828"/>
    <w:rsid w:val="00555AAE"/>
    <w:rsid w:val="00570D13"/>
    <w:rsid w:val="00572FB0"/>
    <w:rsid w:val="00581C9D"/>
    <w:rsid w:val="0059795A"/>
    <w:rsid w:val="005C706C"/>
    <w:rsid w:val="005E3AE0"/>
    <w:rsid w:val="005E5469"/>
    <w:rsid w:val="005F2803"/>
    <w:rsid w:val="005F5E88"/>
    <w:rsid w:val="005F7CB5"/>
    <w:rsid w:val="0061003E"/>
    <w:rsid w:val="00611DB0"/>
    <w:rsid w:val="0063242E"/>
    <w:rsid w:val="00635DC2"/>
    <w:rsid w:val="00642B2C"/>
    <w:rsid w:val="0064335D"/>
    <w:rsid w:val="00677D6F"/>
    <w:rsid w:val="00697775"/>
    <w:rsid w:val="006A1C48"/>
    <w:rsid w:val="006A505A"/>
    <w:rsid w:val="006A526A"/>
    <w:rsid w:val="006B3B10"/>
    <w:rsid w:val="006E1079"/>
    <w:rsid w:val="006E55EE"/>
    <w:rsid w:val="00707493"/>
    <w:rsid w:val="007161B2"/>
    <w:rsid w:val="00720CA6"/>
    <w:rsid w:val="0072391F"/>
    <w:rsid w:val="00735618"/>
    <w:rsid w:val="007570FB"/>
    <w:rsid w:val="0076398E"/>
    <w:rsid w:val="00770EF1"/>
    <w:rsid w:val="00777475"/>
    <w:rsid w:val="007803C7"/>
    <w:rsid w:val="00791005"/>
    <w:rsid w:val="00793303"/>
    <w:rsid w:val="007935BF"/>
    <w:rsid w:val="007974C8"/>
    <w:rsid w:val="007A750F"/>
    <w:rsid w:val="007B0AA6"/>
    <w:rsid w:val="007C0F61"/>
    <w:rsid w:val="007E1DA5"/>
    <w:rsid w:val="007F1A56"/>
    <w:rsid w:val="00820863"/>
    <w:rsid w:val="00836106"/>
    <w:rsid w:val="008374E7"/>
    <w:rsid w:val="00846798"/>
    <w:rsid w:val="00850F25"/>
    <w:rsid w:val="00854290"/>
    <w:rsid w:val="00872613"/>
    <w:rsid w:val="008824A5"/>
    <w:rsid w:val="0088350B"/>
    <w:rsid w:val="008A2117"/>
    <w:rsid w:val="008C1B7D"/>
    <w:rsid w:val="008C5770"/>
    <w:rsid w:val="008D22AE"/>
    <w:rsid w:val="008D3B94"/>
    <w:rsid w:val="008D43B3"/>
    <w:rsid w:val="008D6EE1"/>
    <w:rsid w:val="008F3BED"/>
    <w:rsid w:val="008F5D3B"/>
    <w:rsid w:val="00924907"/>
    <w:rsid w:val="00931664"/>
    <w:rsid w:val="00946BDB"/>
    <w:rsid w:val="00951C98"/>
    <w:rsid w:val="00966BDC"/>
    <w:rsid w:val="009702F7"/>
    <w:rsid w:val="00991D7E"/>
    <w:rsid w:val="00993751"/>
    <w:rsid w:val="00996035"/>
    <w:rsid w:val="009E71AA"/>
    <w:rsid w:val="009F2A95"/>
    <w:rsid w:val="00A01662"/>
    <w:rsid w:val="00A2777E"/>
    <w:rsid w:val="00A64462"/>
    <w:rsid w:val="00A65C49"/>
    <w:rsid w:val="00A8271A"/>
    <w:rsid w:val="00A97CA0"/>
    <w:rsid w:val="00AA0E99"/>
    <w:rsid w:val="00AA1BE1"/>
    <w:rsid w:val="00AB7DEF"/>
    <w:rsid w:val="00AC4780"/>
    <w:rsid w:val="00AD0693"/>
    <w:rsid w:val="00AD1075"/>
    <w:rsid w:val="00AD594B"/>
    <w:rsid w:val="00AE28A8"/>
    <w:rsid w:val="00AF7D31"/>
    <w:rsid w:val="00B00CAF"/>
    <w:rsid w:val="00B04F71"/>
    <w:rsid w:val="00B21A10"/>
    <w:rsid w:val="00B56DDC"/>
    <w:rsid w:val="00B6263A"/>
    <w:rsid w:val="00B71FB7"/>
    <w:rsid w:val="00B9082C"/>
    <w:rsid w:val="00B9709D"/>
    <w:rsid w:val="00BA1FBA"/>
    <w:rsid w:val="00BB3D76"/>
    <w:rsid w:val="00BC0576"/>
    <w:rsid w:val="00BE4175"/>
    <w:rsid w:val="00C15901"/>
    <w:rsid w:val="00C24D99"/>
    <w:rsid w:val="00C61E30"/>
    <w:rsid w:val="00C674A7"/>
    <w:rsid w:val="00C67FFA"/>
    <w:rsid w:val="00C72196"/>
    <w:rsid w:val="00C8265C"/>
    <w:rsid w:val="00CA4EDE"/>
    <w:rsid w:val="00CA5493"/>
    <w:rsid w:val="00CA54AB"/>
    <w:rsid w:val="00CA7879"/>
    <w:rsid w:val="00CB3FD7"/>
    <w:rsid w:val="00CD4166"/>
    <w:rsid w:val="00CF40E3"/>
    <w:rsid w:val="00D04A35"/>
    <w:rsid w:val="00D06B7F"/>
    <w:rsid w:val="00D16950"/>
    <w:rsid w:val="00D30DCA"/>
    <w:rsid w:val="00D431CC"/>
    <w:rsid w:val="00D575CD"/>
    <w:rsid w:val="00D7016B"/>
    <w:rsid w:val="00D759CE"/>
    <w:rsid w:val="00D834CD"/>
    <w:rsid w:val="00D83676"/>
    <w:rsid w:val="00D938A3"/>
    <w:rsid w:val="00DC4EC6"/>
    <w:rsid w:val="00DE2EB6"/>
    <w:rsid w:val="00DE614F"/>
    <w:rsid w:val="00E10430"/>
    <w:rsid w:val="00E22A5E"/>
    <w:rsid w:val="00E32767"/>
    <w:rsid w:val="00E61293"/>
    <w:rsid w:val="00E64929"/>
    <w:rsid w:val="00E65E12"/>
    <w:rsid w:val="00E835E8"/>
    <w:rsid w:val="00E9231A"/>
    <w:rsid w:val="00EB1FCF"/>
    <w:rsid w:val="00EB3E49"/>
    <w:rsid w:val="00ED6DE9"/>
    <w:rsid w:val="00EF4645"/>
    <w:rsid w:val="00EF5C83"/>
    <w:rsid w:val="00F00EDE"/>
    <w:rsid w:val="00F12156"/>
    <w:rsid w:val="00F156B3"/>
    <w:rsid w:val="00F207BF"/>
    <w:rsid w:val="00F27477"/>
    <w:rsid w:val="00F34CBF"/>
    <w:rsid w:val="00F5398B"/>
    <w:rsid w:val="00F53FA9"/>
    <w:rsid w:val="00F55611"/>
    <w:rsid w:val="00F754CB"/>
    <w:rsid w:val="00F91AFF"/>
    <w:rsid w:val="00F96FCB"/>
    <w:rsid w:val="00FA1D82"/>
    <w:rsid w:val="00FB3578"/>
    <w:rsid w:val="00FB570C"/>
    <w:rsid w:val="00FC067B"/>
    <w:rsid w:val="00FD19CD"/>
    <w:rsid w:val="00FD3C6D"/>
    <w:rsid w:val="00FD7DB1"/>
    <w:rsid w:val="00FE3060"/>
    <w:rsid w:val="00FF0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28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2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2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2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528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0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1764</Words>
  <Characters>10058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Администратор</cp:lastModifiedBy>
  <cp:revision>15</cp:revision>
  <cp:lastPrinted>2017-08-31T14:24:00Z</cp:lastPrinted>
  <dcterms:created xsi:type="dcterms:W3CDTF">2016-11-12T07:02:00Z</dcterms:created>
  <dcterms:modified xsi:type="dcterms:W3CDTF">2021-09-11T06:44:00Z</dcterms:modified>
</cp:coreProperties>
</file>