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6359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FF0000"/>
          <w:sz w:val="21"/>
          <w:szCs w:val="21"/>
        </w:rPr>
        <w:t>Полезные сайты при подготовке к ГИА </w:t>
      </w:r>
    </w:p>
    <w:p w14:paraId="6B160381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4" w:tgtFrame="_blank" w:history="1">
        <w:r>
          <w:rPr>
            <w:rStyle w:val="a4"/>
            <w:rFonts w:ascii="Tahoma" w:hAnsi="Tahoma" w:cs="Tahoma"/>
            <w:color w:val="1AB26E"/>
            <w:sz w:val="21"/>
            <w:szCs w:val="21"/>
          </w:rPr>
          <w:t>http://www.fipi.ru/</w:t>
        </w:r>
      </w:hyperlink>
    </w:p>
    <w:p w14:paraId="46915237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5" w:tgtFrame="_blank" w:history="1">
        <w:r>
          <w:rPr>
            <w:rStyle w:val="a4"/>
            <w:rFonts w:ascii="Tahoma" w:hAnsi="Tahoma" w:cs="Tahoma"/>
            <w:color w:val="1AB26E"/>
            <w:sz w:val="21"/>
            <w:szCs w:val="21"/>
          </w:rPr>
          <w:t>http://ege.edu.ru/ru/</w:t>
        </w:r>
      </w:hyperlink>
    </w:p>
    <w:p w14:paraId="500BE69D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6" w:tgtFrame="_blank" w:history="1">
        <w:r>
          <w:rPr>
            <w:rStyle w:val="a4"/>
            <w:rFonts w:ascii="Tahoma" w:hAnsi="Tahoma" w:cs="Tahoma"/>
            <w:color w:val="1AB26E"/>
            <w:sz w:val="21"/>
            <w:szCs w:val="21"/>
          </w:rPr>
          <w:t>http://mirege.ru/</w:t>
        </w:r>
      </w:hyperlink>
    </w:p>
    <w:p w14:paraId="739AFEAE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7" w:tgtFrame="_blank" w:history="1">
        <w:r>
          <w:rPr>
            <w:rStyle w:val="a4"/>
            <w:rFonts w:ascii="Tahoma" w:hAnsi="Tahoma" w:cs="Tahoma"/>
            <w:color w:val="1AB26E"/>
            <w:sz w:val="21"/>
            <w:szCs w:val="21"/>
          </w:rPr>
          <w:t>http://ege.do.am/</w:t>
        </w:r>
      </w:hyperlink>
    </w:p>
    <w:p w14:paraId="1C295DC3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8" w:tgtFrame="_blank" w:history="1">
        <w:r>
          <w:rPr>
            <w:rStyle w:val="a4"/>
            <w:rFonts w:ascii="Tahoma" w:hAnsi="Tahoma" w:cs="Tahoma"/>
            <w:color w:val="1AB26E"/>
            <w:sz w:val="21"/>
            <w:szCs w:val="21"/>
          </w:rPr>
          <w:t>http://www.alleng.ru/</w:t>
        </w:r>
      </w:hyperlink>
    </w:p>
    <w:p w14:paraId="79FEC1C0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9" w:tgtFrame="_blank" w:history="1">
        <w:r>
          <w:rPr>
            <w:rStyle w:val="a4"/>
            <w:rFonts w:ascii="Tahoma" w:hAnsi="Tahoma" w:cs="Tahoma"/>
            <w:color w:val="1AB26E"/>
            <w:sz w:val="21"/>
            <w:szCs w:val="21"/>
          </w:rPr>
          <w:t>http://www.mioo.ru/</w:t>
        </w:r>
      </w:hyperlink>
    </w:p>
    <w:p w14:paraId="3D5BE0A1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10" w:tgtFrame="_blank" w:history="1">
        <w:r>
          <w:rPr>
            <w:rStyle w:val="a4"/>
            <w:rFonts w:ascii="Tahoma" w:hAnsi="Tahoma" w:cs="Tahoma"/>
            <w:color w:val="1AB26E"/>
            <w:sz w:val="21"/>
            <w:szCs w:val="21"/>
          </w:rPr>
          <w:t>http://www.mathege.ru/</w:t>
        </w:r>
      </w:hyperlink>
    </w:p>
    <w:p w14:paraId="08C56053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11" w:tgtFrame="_blank" w:history="1">
        <w:r>
          <w:rPr>
            <w:rStyle w:val="a4"/>
            <w:rFonts w:ascii="Tahoma" w:hAnsi="Tahoma" w:cs="Tahoma"/>
            <w:color w:val="1AB26E"/>
            <w:sz w:val="21"/>
            <w:szCs w:val="21"/>
          </w:rPr>
          <w:t>http://www.mathgia.ru/</w:t>
        </w:r>
      </w:hyperlink>
    </w:p>
    <w:p w14:paraId="170D0FD8" w14:textId="77777777" w:rsidR="00144FAB" w:rsidRDefault="00144FAB" w:rsidP="00144FA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> </w:t>
      </w:r>
    </w:p>
    <w:p w14:paraId="1ED3E2AB" w14:textId="77777777" w:rsidR="00AA6B6E" w:rsidRDefault="00AA6B6E"/>
    <w:sectPr w:rsidR="00AA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6E"/>
    <w:rsid w:val="00144FAB"/>
    <w:rsid w:val="00A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5A9F-E2AA-4438-86EF-2A896AD5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ge.do.a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ege.ru/" TargetMode="External"/><Relationship Id="rId11" Type="http://schemas.openxmlformats.org/officeDocument/2006/relationships/hyperlink" Target="http://www.mathgia.ru/" TargetMode="External"/><Relationship Id="rId5" Type="http://schemas.openxmlformats.org/officeDocument/2006/relationships/hyperlink" Target="http://ege.edu.ru/ru/" TargetMode="External"/><Relationship Id="rId10" Type="http://schemas.openxmlformats.org/officeDocument/2006/relationships/hyperlink" Target="http://www.mathege.ru/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www.mi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2020-05-24T16:11:00Z</dcterms:created>
  <dcterms:modified xsi:type="dcterms:W3CDTF">2020-05-24T16:12:00Z</dcterms:modified>
</cp:coreProperties>
</file>